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0A" w:rsidRPr="00A557B6" w:rsidRDefault="0074350A" w:rsidP="00A557B6">
      <w:pPr>
        <w:spacing w:after="0"/>
        <w:jc w:val="center"/>
        <w:rPr>
          <w:rFonts w:ascii="Times New Roman" w:hAnsi="Times New Roman" w:cs="Times New Roman"/>
          <w:b/>
          <w:sz w:val="28"/>
          <w:szCs w:val="28"/>
        </w:rPr>
      </w:pPr>
      <w:r w:rsidRPr="00A557B6">
        <w:rPr>
          <w:rFonts w:ascii="Times New Roman" w:hAnsi="Times New Roman" w:cs="Times New Roman"/>
          <w:b/>
          <w:sz w:val="28"/>
          <w:szCs w:val="28"/>
        </w:rPr>
        <w:t xml:space="preserve">PENGARUH MUTASI, MOTIVASI, DAN KOMPETENSI TERHADAP KINERJA AUDITOR </w:t>
      </w:r>
    </w:p>
    <w:p w:rsidR="0074350A" w:rsidRPr="00A557B6" w:rsidRDefault="0074350A" w:rsidP="00A557B6">
      <w:pPr>
        <w:spacing w:after="0"/>
        <w:jc w:val="center"/>
        <w:rPr>
          <w:rFonts w:ascii="Times New Roman" w:hAnsi="Times New Roman" w:cs="Times New Roman"/>
          <w:b/>
          <w:sz w:val="28"/>
          <w:szCs w:val="28"/>
        </w:rPr>
      </w:pPr>
      <w:r w:rsidRPr="00A557B6">
        <w:rPr>
          <w:rFonts w:ascii="Times New Roman" w:hAnsi="Times New Roman" w:cs="Times New Roman"/>
          <w:b/>
          <w:sz w:val="28"/>
          <w:szCs w:val="28"/>
        </w:rPr>
        <w:t>THE EFFECT OF EMPLOYEE’S MOVEMENT, MOTIVATION, AND COMPETENCE TO AUDITOR’S PERFORMANCE</w:t>
      </w:r>
    </w:p>
    <w:p w:rsidR="0074350A" w:rsidRPr="00A557B6" w:rsidRDefault="0074350A" w:rsidP="00A557B6">
      <w:pPr>
        <w:spacing w:after="0"/>
        <w:jc w:val="center"/>
        <w:rPr>
          <w:rFonts w:ascii="Times New Roman" w:hAnsi="Times New Roman" w:cs="Times New Roman"/>
          <w:b/>
          <w:sz w:val="24"/>
          <w:szCs w:val="24"/>
        </w:rPr>
      </w:pPr>
    </w:p>
    <w:p w:rsidR="0074350A" w:rsidRPr="00A557B6" w:rsidRDefault="0074350A" w:rsidP="00A557B6">
      <w:pPr>
        <w:spacing w:after="0"/>
        <w:jc w:val="center"/>
        <w:rPr>
          <w:rFonts w:ascii="Times New Roman" w:hAnsi="Times New Roman" w:cs="Times New Roman"/>
          <w:b/>
          <w:sz w:val="24"/>
          <w:szCs w:val="24"/>
        </w:rPr>
      </w:pPr>
      <w:r w:rsidRPr="00A557B6">
        <w:rPr>
          <w:rFonts w:ascii="Times New Roman" w:hAnsi="Times New Roman" w:cs="Times New Roman"/>
          <w:b/>
          <w:sz w:val="24"/>
          <w:szCs w:val="24"/>
        </w:rPr>
        <w:t>Hery Kurniawan, Universitas Padjadjaran</w:t>
      </w:r>
    </w:p>
    <w:p w:rsidR="0074350A" w:rsidRPr="00A557B6" w:rsidRDefault="0074350A" w:rsidP="00A557B6">
      <w:pPr>
        <w:spacing w:after="0"/>
        <w:jc w:val="center"/>
        <w:rPr>
          <w:rFonts w:ascii="Times New Roman" w:hAnsi="Times New Roman" w:cs="Times New Roman"/>
          <w:b/>
          <w:sz w:val="24"/>
          <w:szCs w:val="24"/>
        </w:rPr>
      </w:pPr>
      <w:r w:rsidRPr="00A557B6">
        <w:rPr>
          <w:rFonts w:ascii="Times New Roman" w:hAnsi="Times New Roman" w:cs="Times New Roman"/>
          <w:b/>
          <w:sz w:val="24"/>
          <w:szCs w:val="24"/>
        </w:rPr>
        <w:t>addhery@yahoo.com</w:t>
      </w:r>
    </w:p>
    <w:p w:rsidR="0074350A" w:rsidRPr="00A557B6" w:rsidRDefault="0074350A" w:rsidP="00A557B6">
      <w:pPr>
        <w:spacing w:after="0"/>
        <w:jc w:val="center"/>
        <w:rPr>
          <w:rFonts w:ascii="Times New Roman" w:hAnsi="Times New Roman" w:cs="Times New Roman"/>
          <w:b/>
          <w:sz w:val="24"/>
          <w:szCs w:val="24"/>
        </w:rPr>
      </w:pPr>
    </w:p>
    <w:p w:rsidR="0074350A" w:rsidRPr="00A557B6" w:rsidRDefault="0074350A" w:rsidP="00A557B6">
      <w:pPr>
        <w:spacing w:after="0"/>
        <w:jc w:val="center"/>
        <w:rPr>
          <w:rFonts w:ascii="Times New Roman" w:hAnsi="Times New Roman" w:cs="Times New Roman"/>
          <w:b/>
          <w:sz w:val="24"/>
          <w:szCs w:val="24"/>
        </w:rPr>
      </w:pPr>
      <w:r w:rsidRPr="00A557B6">
        <w:rPr>
          <w:rFonts w:ascii="Times New Roman" w:hAnsi="Times New Roman" w:cs="Times New Roman"/>
          <w:b/>
          <w:sz w:val="24"/>
          <w:szCs w:val="24"/>
        </w:rPr>
        <w:t>Tettet Fitrijanti, Universitas Padjadjaran</w:t>
      </w:r>
    </w:p>
    <w:p w:rsidR="0074350A" w:rsidRPr="00A557B6" w:rsidRDefault="0074350A" w:rsidP="00A557B6">
      <w:pPr>
        <w:spacing w:after="0"/>
        <w:jc w:val="center"/>
        <w:rPr>
          <w:rFonts w:ascii="Times New Roman" w:hAnsi="Times New Roman" w:cs="Times New Roman"/>
          <w:b/>
          <w:sz w:val="24"/>
          <w:szCs w:val="24"/>
        </w:rPr>
      </w:pPr>
      <w:r w:rsidRPr="00A557B6">
        <w:rPr>
          <w:rFonts w:ascii="Times New Roman" w:hAnsi="Times New Roman" w:cs="Times New Roman"/>
          <w:b/>
          <w:sz w:val="24"/>
          <w:szCs w:val="24"/>
        </w:rPr>
        <w:t>Tettet.fitrijanti@fe.unpad.ac.id</w:t>
      </w:r>
    </w:p>
    <w:p w:rsidR="0074350A" w:rsidRPr="00A557B6" w:rsidRDefault="0074350A" w:rsidP="00A557B6">
      <w:pPr>
        <w:spacing w:after="0"/>
        <w:jc w:val="center"/>
        <w:rPr>
          <w:rFonts w:ascii="Times New Roman" w:hAnsi="Times New Roman" w:cs="Times New Roman"/>
          <w:b/>
          <w:sz w:val="24"/>
          <w:szCs w:val="24"/>
        </w:rPr>
      </w:pPr>
    </w:p>
    <w:p w:rsidR="0074350A" w:rsidRPr="00A557B6" w:rsidRDefault="0074350A" w:rsidP="00A557B6">
      <w:pPr>
        <w:spacing w:after="0"/>
        <w:jc w:val="center"/>
        <w:rPr>
          <w:rFonts w:ascii="Times New Roman" w:hAnsi="Times New Roman" w:cs="Times New Roman"/>
          <w:b/>
          <w:sz w:val="24"/>
          <w:szCs w:val="24"/>
        </w:rPr>
      </w:pPr>
    </w:p>
    <w:p w:rsidR="0074350A" w:rsidRPr="00A557B6" w:rsidRDefault="0074350A" w:rsidP="00A557B6">
      <w:pPr>
        <w:spacing w:after="0"/>
        <w:jc w:val="center"/>
        <w:rPr>
          <w:rFonts w:ascii="Times New Roman" w:hAnsi="Times New Roman" w:cs="Times New Roman"/>
          <w:b/>
          <w:sz w:val="24"/>
          <w:szCs w:val="24"/>
        </w:rPr>
      </w:pPr>
    </w:p>
    <w:p w:rsidR="0074350A" w:rsidRPr="00A557B6" w:rsidRDefault="0074350A" w:rsidP="00A557B6">
      <w:pPr>
        <w:spacing w:after="0"/>
        <w:jc w:val="center"/>
        <w:rPr>
          <w:rFonts w:ascii="Times New Roman" w:hAnsi="Times New Roman" w:cs="Times New Roman"/>
          <w:i/>
          <w:sz w:val="24"/>
          <w:szCs w:val="24"/>
        </w:rPr>
      </w:pPr>
      <w:r w:rsidRPr="00A557B6">
        <w:rPr>
          <w:rFonts w:ascii="Times New Roman" w:hAnsi="Times New Roman" w:cs="Times New Roman"/>
          <w:i/>
          <w:sz w:val="24"/>
          <w:szCs w:val="24"/>
        </w:rPr>
        <w:t>Abstract</w:t>
      </w:r>
    </w:p>
    <w:p w:rsidR="006C2169" w:rsidRPr="00A557B6" w:rsidRDefault="006C2169" w:rsidP="00A557B6">
      <w:pPr>
        <w:spacing w:after="0"/>
        <w:jc w:val="center"/>
        <w:rPr>
          <w:rFonts w:ascii="Times New Roman" w:hAnsi="Times New Roman" w:cs="Times New Roman"/>
          <w:sz w:val="24"/>
          <w:szCs w:val="24"/>
        </w:rPr>
      </w:pPr>
    </w:p>
    <w:p w:rsidR="006C2169" w:rsidRPr="00A557B6" w:rsidRDefault="006C2169" w:rsidP="00A557B6">
      <w:pPr>
        <w:spacing w:after="0"/>
        <w:jc w:val="both"/>
        <w:rPr>
          <w:rFonts w:ascii="Times New Roman" w:eastAsia="Times New Roman" w:hAnsi="Times New Roman" w:cs="Times New Roman"/>
          <w:b/>
          <w:i/>
          <w:color w:val="222222"/>
          <w:sz w:val="24"/>
          <w:szCs w:val="24"/>
          <w:lang w:eastAsia="en-AU"/>
        </w:rPr>
      </w:pPr>
      <w:r w:rsidRPr="0074350A">
        <w:rPr>
          <w:rFonts w:ascii="Times New Roman" w:eastAsia="Times New Roman" w:hAnsi="Times New Roman" w:cs="Times New Roman"/>
          <w:b/>
          <w:i/>
          <w:color w:val="222222"/>
          <w:sz w:val="24"/>
          <w:szCs w:val="24"/>
          <w:lang w:eastAsia="en-AU"/>
        </w:rPr>
        <w:t>This study aims to determine whether mutation, motivation, and competence influence the auditor's performance. This study uses a quantitative approach. This study uses respondents with a total of 100 auditors.</w:t>
      </w:r>
      <w:r w:rsidRPr="00A557B6">
        <w:rPr>
          <w:rFonts w:ascii="Times New Roman" w:eastAsia="Times New Roman" w:hAnsi="Times New Roman" w:cs="Times New Roman"/>
          <w:b/>
          <w:i/>
          <w:color w:val="222222"/>
          <w:sz w:val="24"/>
          <w:szCs w:val="24"/>
          <w:lang w:eastAsia="en-AU"/>
        </w:rPr>
        <w:t xml:space="preserve"> </w:t>
      </w:r>
      <w:r w:rsidRPr="0074350A">
        <w:rPr>
          <w:rFonts w:ascii="Times New Roman" w:eastAsia="Times New Roman" w:hAnsi="Times New Roman" w:cs="Times New Roman"/>
          <w:b/>
          <w:i/>
          <w:color w:val="222222"/>
          <w:sz w:val="24"/>
          <w:szCs w:val="24"/>
          <w:lang w:eastAsia="en-AU"/>
        </w:rPr>
        <w:t>The results of the questionnaire were processed using the SPSS Program to determine the partial and simultaneous influence of mutation, motivation, and competence variables on auditor performance and obtain multiple regression equations.</w:t>
      </w:r>
      <w:r w:rsidRPr="00A557B6">
        <w:rPr>
          <w:rFonts w:ascii="Times New Roman" w:eastAsia="Times New Roman" w:hAnsi="Times New Roman" w:cs="Times New Roman"/>
          <w:b/>
          <w:i/>
          <w:color w:val="222222"/>
          <w:sz w:val="24"/>
          <w:szCs w:val="24"/>
          <w:lang w:eastAsia="en-AU"/>
        </w:rPr>
        <w:t xml:space="preserve"> </w:t>
      </w:r>
      <w:r w:rsidRPr="0074350A">
        <w:rPr>
          <w:rFonts w:ascii="Times New Roman" w:eastAsia="Times New Roman" w:hAnsi="Times New Roman" w:cs="Times New Roman"/>
          <w:b/>
          <w:i/>
          <w:color w:val="222222"/>
          <w:sz w:val="24"/>
          <w:szCs w:val="24"/>
          <w:lang w:eastAsia="en-AU"/>
        </w:rPr>
        <w:t>The results of the analysis based on the results of statistical processing show that there is a significant influence of Mutation (X1), Motivation (X2), and Competency (X3) partially and simultaneously on Auditor Performance</w:t>
      </w:r>
      <w:r w:rsidRPr="00A557B6">
        <w:rPr>
          <w:rFonts w:ascii="Times New Roman" w:eastAsia="Times New Roman" w:hAnsi="Times New Roman" w:cs="Times New Roman"/>
          <w:b/>
          <w:i/>
          <w:color w:val="222222"/>
          <w:sz w:val="24"/>
          <w:szCs w:val="24"/>
          <w:lang w:eastAsia="en-AU"/>
        </w:rPr>
        <w:t xml:space="preserve"> (Y).</w:t>
      </w:r>
    </w:p>
    <w:p w:rsidR="006C2169" w:rsidRPr="00A557B6" w:rsidRDefault="006C2169" w:rsidP="00A557B6">
      <w:pPr>
        <w:spacing w:after="0"/>
        <w:jc w:val="center"/>
        <w:rPr>
          <w:rFonts w:ascii="Times New Roman" w:eastAsia="Times New Roman" w:hAnsi="Times New Roman" w:cs="Times New Roman"/>
          <w:color w:val="222222"/>
          <w:sz w:val="24"/>
          <w:szCs w:val="24"/>
          <w:lang w:eastAsia="en-AU"/>
        </w:rPr>
      </w:pPr>
    </w:p>
    <w:p w:rsidR="0074350A" w:rsidRPr="00A557B6" w:rsidRDefault="0074350A" w:rsidP="00A557B6">
      <w:pPr>
        <w:spacing w:after="0"/>
        <w:jc w:val="center"/>
        <w:rPr>
          <w:rFonts w:ascii="Times New Roman" w:hAnsi="Times New Roman" w:cs="Times New Roman"/>
          <w:sz w:val="24"/>
          <w:szCs w:val="24"/>
        </w:rPr>
      </w:pPr>
    </w:p>
    <w:p w:rsidR="0074350A" w:rsidRPr="00A557B6" w:rsidRDefault="006C2169" w:rsidP="00A557B6">
      <w:pPr>
        <w:spacing w:after="0"/>
        <w:jc w:val="center"/>
        <w:rPr>
          <w:rFonts w:ascii="Times New Roman" w:hAnsi="Times New Roman" w:cs="Times New Roman"/>
          <w:b/>
          <w:sz w:val="24"/>
          <w:szCs w:val="24"/>
        </w:rPr>
      </w:pPr>
      <w:r w:rsidRPr="00A557B6">
        <w:rPr>
          <w:rFonts w:ascii="Times New Roman" w:hAnsi="Times New Roman" w:cs="Times New Roman"/>
          <w:b/>
          <w:sz w:val="24"/>
          <w:szCs w:val="24"/>
        </w:rPr>
        <w:t>Abstrak</w:t>
      </w:r>
    </w:p>
    <w:p w:rsidR="0074350A" w:rsidRPr="00A557B6" w:rsidRDefault="0074350A" w:rsidP="00A557B6">
      <w:pPr>
        <w:spacing w:after="0"/>
        <w:jc w:val="center"/>
        <w:rPr>
          <w:rFonts w:ascii="Times New Roman" w:hAnsi="Times New Roman" w:cs="Times New Roman"/>
          <w:b/>
          <w:sz w:val="24"/>
          <w:szCs w:val="24"/>
        </w:rPr>
      </w:pPr>
    </w:p>
    <w:p w:rsidR="0074350A" w:rsidRPr="00A557B6" w:rsidRDefault="0074350A" w:rsidP="00A557B6">
      <w:pPr>
        <w:spacing w:after="0"/>
        <w:jc w:val="both"/>
        <w:rPr>
          <w:rFonts w:ascii="Times New Roman" w:hAnsi="Times New Roman" w:cs="Times New Roman"/>
          <w:b/>
          <w:sz w:val="24"/>
          <w:szCs w:val="24"/>
        </w:rPr>
      </w:pPr>
      <w:r w:rsidRPr="00A557B6">
        <w:rPr>
          <w:rFonts w:ascii="Times New Roman" w:hAnsi="Times New Roman" w:cs="Times New Roman"/>
          <w:b/>
          <w:sz w:val="24"/>
          <w:szCs w:val="24"/>
        </w:rPr>
        <w:t xml:space="preserve">Penelitian ini bertujuan untuk mengetahui apakah mutasi, motivasi, dan kompetensi memberikan pengaruh terhadap kinerja auditor. </w:t>
      </w:r>
      <w:proofErr w:type="gramStart"/>
      <w:r w:rsidRPr="00A557B6">
        <w:rPr>
          <w:rFonts w:ascii="Times New Roman" w:hAnsi="Times New Roman" w:cs="Times New Roman"/>
          <w:b/>
          <w:sz w:val="24"/>
          <w:szCs w:val="24"/>
        </w:rPr>
        <w:t>Penelitian ini menggunakan pendekatan kuantitatif.</w:t>
      </w:r>
      <w:proofErr w:type="gramEnd"/>
      <w:r w:rsidRPr="00A557B6">
        <w:rPr>
          <w:rFonts w:ascii="Times New Roman" w:hAnsi="Times New Roman" w:cs="Times New Roman"/>
          <w:b/>
          <w:sz w:val="24"/>
          <w:szCs w:val="24"/>
        </w:rPr>
        <w:t xml:space="preserve"> </w:t>
      </w:r>
      <w:proofErr w:type="gramStart"/>
      <w:r w:rsidRPr="00A557B6">
        <w:rPr>
          <w:rFonts w:ascii="Times New Roman" w:hAnsi="Times New Roman" w:cs="Times New Roman"/>
          <w:b/>
          <w:sz w:val="24"/>
          <w:szCs w:val="24"/>
        </w:rPr>
        <w:t>Penelitian ini menggunakan responden dengan jumlah sebanyak 100 auditor.</w:t>
      </w:r>
      <w:proofErr w:type="gramEnd"/>
      <w:r w:rsidRPr="00A557B6">
        <w:rPr>
          <w:rFonts w:ascii="Times New Roman" w:hAnsi="Times New Roman" w:cs="Times New Roman"/>
          <w:b/>
          <w:sz w:val="24"/>
          <w:szCs w:val="24"/>
        </w:rPr>
        <w:t xml:space="preserve"> Hasil kuisioner diolah dengan menggunakan Program SPSS untuk mengetahui pengaruh secara parsial dan simultan variabel mutasi, motivasi, dan kompetensi terhadap kinerja auditor serta mendapatkan persamaan regresi berganda. Hasil analisa berdasarkan hasil olah statistic </w:t>
      </w:r>
      <w:proofErr w:type="gramStart"/>
      <w:r w:rsidRPr="00A557B6">
        <w:rPr>
          <w:rFonts w:ascii="Times New Roman" w:hAnsi="Times New Roman" w:cs="Times New Roman"/>
          <w:b/>
          <w:sz w:val="24"/>
          <w:szCs w:val="24"/>
        </w:rPr>
        <w:t>menunjukkan  bahwa</w:t>
      </w:r>
      <w:proofErr w:type="gramEnd"/>
      <w:r w:rsidRPr="00A557B6">
        <w:rPr>
          <w:rFonts w:ascii="Times New Roman" w:hAnsi="Times New Roman" w:cs="Times New Roman"/>
          <w:b/>
          <w:sz w:val="24"/>
          <w:szCs w:val="24"/>
        </w:rPr>
        <w:t xml:space="preserve"> terdapat pengaruh yang signifikan dari </w:t>
      </w:r>
      <w:r w:rsidRPr="00A557B6">
        <w:rPr>
          <w:rFonts w:ascii="Times New Roman" w:hAnsi="Times New Roman" w:cs="Times New Roman"/>
          <w:b/>
          <w:bCs/>
          <w:sz w:val="24"/>
          <w:szCs w:val="24"/>
        </w:rPr>
        <w:t>Mutasi</w:t>
      </w:r>
      <w:r w:rsidRPr="00A557B6">
        <w:rPr>
          <w:rFonts w:ascii="Times New Roman" w:hAnsi="Times New Roman" w:cs="Times New Roman"/>
          <w:b/>
          <w:bCs/>
          <w:sz w:val="24"/>
          <w:szCs w:val="24"/>
          <w:lang w:val="id-ID"/>
        </w:rPr>
        <w:t xml:space="preserve"> (X</w:t>
      </w:r>
      <w:r w:rsidRPr="00A557B6">
        <w:rPr>
          <w:rFonts w:ascii="Times New Roman" w:hAnsi="Times New Roman" w:cs="Times New Roman"/>
          <w:b/>
          <w:bCs/>
          <w:sz w:val="24"/>
          <w:szCs w:val="24"/>
          <w:vertAlign w:val="subscript"/>
          <w:lang w:val="id-ID"/>
        </w:rPr>
        <w:t>1</w:t>
      </w:r>
      <w:r w:rsidRPr="00A557B6">
        <w:rPr>
          <w:rFonts w:ascii="Times New Roman" w:hAnsi="Times New Roman" w:cs="Times New Roman"/>
          <w:b/>
          <w:bCs/>
          <w:sz w:val="24"/>
          <w:szCs w:val="24"/>
          <w:lang w:val="id-ID"/>
        </w:rPr>
        <w:t>)</w:t>
      </w:r>
      <w:r w:rsidRPr="00A557B6">
        <w:rPr>
          <w:rFonts w:ascii="Times New Roman" w:hAnsi="Times New Roman" w:cs="Times New Roman"/>
          <w:b/>
          <w:bCs/>
          <w:sz w:val="24"/>
          <w:szCs w:val="24"/>
        </w:rPr>
        <w:t>, Motivasi</w:t>
      </w:r>
      <w:r w:rsidRPr="00A557B6">
        <w:rPr>
          <w:rFonts w:ascii="Times New Roman" w:hAnsi="Times New Roman" w:cs="Times New Roman"/>
          <w:b/>
          <w:bCs/>
          <w:sz w:val="24"/>
          <w:szCs w:val="24"/>
          <w:lang w:val="id-ID"/>
        </w:rPr>
        <w:t>(X</w:t>
      </w:r>
      <w:r w:rsidRPr="00A557B6">
        <w:rPr>
          <w:rFonts w:ascii="Times New Roman" w:hAnsi="Times New Roman" w:cs="Times New Roman"/>
          <w:b/>
          <w:bCs/>
          <w:sz w:val="24"/>
          <w:szCs w:val="24"/>
          <w:vertAlign w:val="subscript"/>
          <w:lang w:val="id-ID"/>
        </w:rPr>
        <w:t>2</w:t>
      </w:r>
      <w:r w:rsidRPr="00A557B6">
        <w:rPr>
          <w:rFonts w:ascii="Times New Roman" w:hAnsi="Times New Roman" w:cs="Times New Roman"/>
          <w:b/>
          <w:bCs/>
          <w:sz w:val="24"/>
          <w:szCs w:val="24"/>
          <w:lang w:val="id-ID"/>
        </w:rPr>
        <w:t>)</w:t>
      </w:r>
      <w:r w:rsidRPr="00A557B6">
        <w:rPr>
          <w:rFonts w:ascii="Times New Roman" w:hAnsi="Times New Roman" w:cs="Times New Roman"/>
          <w:b/>
          <w:bCs/>
          <w:sz w:val="24"/>
          <w:szCs w:val="24"/>
        </w:rPr>
        <w:t>, dan Kompetensi</w:t>
      </w:r>
      <w:r w:rsidRPr="00A557B6">
        <w:rPr>
          <w:rFonts w:ascii="Times New Roman" w:hAnsi="Times New Roman" w:cs="Times New Roman"/>
          <w:b/>
          <w:bCs/>
          <w:sz w:val="24"/>
          <w:szCs w:val="24"/>
          <w:lang w:val="id-ID"/>
        </w:rPr>
        <w:t>(X</w:t>
      </w:r>
      <w:r w:rsidRPr="00A557B6">
        <w:rPr>
          <w:rFonts w:ascii="Times New Roman" w:hAnsi="Times New Roman" w:cs="Times New Roman"/>
          <w:b/>
          <w:bCs/>
          <w:sz w:val="24"/>
          <w:szCs w:val="24"/>
          <w:vertAlign w:val="subscript"/>
        </w:rPr>
        <w:t>3</w:t>
      </w:r>
      <w:r w:rsidRPr="00A557B6">
        <w:rPr>
          <w:rFonts w:ascii="Times New Roman" w:hAnsi="Times New Roman" w:cs="Times New Roman"/>
          <w:b/>
          <w:bCs/>
          <w:sz w:val="24"/>
          <w:szCs w:val="24"/>
          <w:lang w:val="id-ID"/>
        </w:rPr>
        <w:t>)</w:t>
      </w:r>
      <w:r w:rsidRPr="00A557B6">
        <w:rPr>
          <w:rFonts w:ascii="Times New Roman" w:hAnsi="Times New Roman" w:cs="Times New Roman"/>
          <w:b/>
          <w:sz w:val="24"/>
          <w:szCs w:val="24"/>
        </w:rPr>
        <w:t xml:space="preserve"> secara parsial dan secara simultan terhadap </w:t>
      </w:r>
      <w:r w:rsidRPr="00A557B6">
        <w:rPr>
          <w:rFonts w:ascii="Times New Roman" w:hAnsi="Times New Roman" w:cs="Times New Roman"/>
          <w:b/>
          <w:bCs/>
          <w:sz w:val="24"/>
          <w:szCs w:val="24"/>
        </w:rPr>
        <w:t>Kinerja Auditor</w:t>
      </w:r>
      <w:r w:rsidRPr="00A557B6">
        <w:rPr>
          <w:rFonts w:ascii="Times New Roman" w:hAnsi="Times New Roman" w:cs="Times New Roman"/>
          <w:b/>
          <w:bCs/>
          <w:sz w:val="24"/>
          <w:szCs w:val="24"/>
          <w:lang w:val="id-ID"/>
        </w:rPr>
        <w:t xml:space="preserve"> (Y)</w:t>
      </w:r>
      <w:r w:rsidRPr="00A557B6">
        <w:rPr>
          <w:rFonts w:ascii="Times New Roman" w:hAnsi="Times New Roman" w:cs="Times New Roman"/>
          <w:b/>
          <w:sz w:val="24"/>
          <w:szCs w:val="24"/>
        </w:rPr>
        <w:t>.</w:t>
      </w:r>
    </w:p>
    <w:p w:rsidR="006C2169" w:rsidRDefault="006C2169" w:rsidP="00A557B6">
      <w:pPr>
        <w:spacing w:after="0"/>
        <w:jc w:val="both"/>
        <w:rPr>
          <w:rFonts w:ascii="Times New Roman" w:hAnsi="Times New Roman" w:cs="Times New Roman"/>
          <w:sz w:val="24"/>
          <w:szCs w:val="24"/>
        </w:rPr>
      </w:pPr>
    </w:p>
    <w:p w:rsidR="00A557B6" w:rsidRPr="00A557B6" w:rsidRDefault="00A557B6" w:rsidP="00A557B6">
      <w:pPr>
        <w:spacing w:after="0"/>
        <w:jc w:val="both"/>
        <w:rPr>
          <w:rFonts w:ascii="Times New Roman" w:hAnsi="Times New Roman" w:cs="Times New Roman"/>
          <w:sz w:val="24"/>
          <w:szCs w:val="24"/>
        </w:rPr>
      </w:pPr>
    </w:p>
    <w:p w:rsidR="006C2169" w:rsidRDefault="006C2169" w:rsidP="00A557B6">
      <w:pPr>
        <w:spacing w:after="0"/>
        <w:jc w:val="center"/>
        <w:rPr>
          <w:rFonts w:ascii="Times New Roman" w:hAnsi="Times New Roman" w:cs="Times New Roman"/>
          <w:b/>
          <w:sz w:val="24"/>
          <w:szCs w:val="24"/>
        </w:rPr>
      </w:pPr>
      <w:r w:rsidRPr="00A557B6">
        <w:rPr>
          <w:rFonts w:ascii="Times New Roman" w:hAnsi="Times New Roman" w:cs="Times New Roman"/>
          <w:b/>
          <w:sz w:val="24"/>
          <w:szCs w:val="24"/>
        </w:rPr>
        <w:t>PENDAHULUAN</w:t>
      </w:r>
    </w:p>
    <w:p w:rsidR="00A557B6" w:rsidRPr="00A557B6" w:rsidRDefault="00A557B6" w:rsidP="00A557B6">
      <w:pPr>
        <w:spacing w:after="0"/>
        <w:jc w:val="center"/>
        <w:rPr>
          <w:rFonts w:ascii="Times New Roman" w:hAnsi="Times New Roman" w:cs="Times New Roman"/>
          <w:b/>
          <w:sz w:val="24"/>
          <w:szCs w:val="24"/>
        </w:rPr>
      </w:pPr>
    </w:p>
    <w:p w:rsidR="006C2169" w:rsidRPr="00A557B6" w:rsidRDefault="006C2169" w:rsidP="00A557B6">
      <w:pPr>
        <w:pStyle w:val="ListParagraph"/>
        <w:spacing w:line="276" w:lineRule="auto"/>
        <w:ind w:left="0" w:firstLine="1080"/>
        <w:jc w:val="both"/>
        <w:rPr>
          <w:rFonts w:ascii="Times New Roman" w:hAnsi="Times New Roman" w:cs="Times New Roman"/>
          <w:sz w:val="24"/>
          <w:szCs w:val="24"/>
        </w:rPr>
      </w:pPr>
      <w:r w:rsidRPr="00A557B6">
        <w:rPr>
          <w:rFonts w:ascii="Times New Roman" w:hAnsi="Times New Roman" w:cs="Times New Roman"/>
          <w:sz w:val="24"/>
          <w:szCs w:val="24"/>
          <w:lang w:val="id-ID"/>
        </w:rPr>
        <w:t xml:space="preserve">Prinsip-prinsip </w:t>
      </w:r>
      <w:r w:rsidRPr="00A557B6">
        <w:rPr>
          <w:rFonts w:ascii="Times New Roman" w:hAnsi="Times New Roman" w:cs="Times New Roman"/>
          <w:i/>
          <w:sz w:val="24"/>
          <w:szCs w:val="24"/>
          <w:lang w:val="id-ID"/>
        </w:rPr>
        <w:t>Good Corporate Governance</w:t>
      </w:r>
      <w:r w:rsidRPr="00A557B6">
        <w:rPr>
          <w:rFonts w:ascii="Times New Roman" w:hAnsi="Times New Roman" w:cs="Times New Roman"/>
          <w:i/>
          <w:sz w:val="24"/>
          <w:szCs w:val="24"/>
          <w:lang w:val="en-AU"/>
        </w:rPr>
        <w:t xml:space="preserve"> </w:t>
      </w:r>
      <w:r w:rsidRPr="00A557B6">
        <w:rPr>
          <w:rFonts w:ascii="Times New Roman" w:hAnsi="Times New Roman" w:cs="Times New Roman"/>
          <w:sz w:val="24"/>
          <w:szCs w:val="24"/>
        </w:rPr>
        <w:t>adalah</w:t>
      </w:r>
      <w:r w:rsidRPr="00A557B6">
        <w:rPr>
          <w:rFonts w:ascii="Times New Roman" w:hAnsi="Times New Roman" w:cs="Times New Roman"/>
          <w:sz w:val="24"/>
          <w:szCs w:val="24"/>
          <w:lang w:val="id-ID"/>
        </w:rPr>
        <w:t xml:space="preserve"> salah satu faktor yang </w:t>
      </w:r>
      <w:r w:rsidRPr="00A557B6">
        <w:rPr>
          <w:rFonts w:ascii="Times New Roman" w:hAnsi="Times New Roman" w:cs="Times New Roman"/>
          <w:sz w:val="24"/>
          <w:szCs w:val="24"/>
        </w:rPr>
        <w:t>memberikan pengaruh</w:t>
      </w:r>
      <w:r w:rsidRPr="00A557B6">
        <w:rPr>
          <w:rFonts w:ascii="Times New Roman" w:hAnsi="Times New Roman" w:cs="Times New Roman"/>
          <w:sz w:val="24"/>
          <w:szCs w:val="24"/>
          <w:lang w:val="id-ID"/>
        </w:rPr>
        <w:t xml:space="preserve"> terhadapkinerja </w:t>
      </w:r>
      <w:r w:rsidRPr="00A557B6">
        <w:rPr>
          <w:rFonts w:ascii="Times New Roman" w:hAnsi="Times New Roman" w:cs="Times New Roman"/>
          <w:sz w:val="24"/>
          <w:szCs w:val="24"/>
        </w:rPr>
        <w:t xml:space="preserve">suatu </w:t>
      </w:r>
      <w:r w:rsidRPr="00A557B6">
        <w:rPr>
          <w:rFonts w:ascii="Times New Roman" w:hAnsi="Times New Roman" w:cs="Times New Roman"/>
          <w:sz w:val="24"/>
          <w:szCs w:val="24"/>
          <w:lang w:val="id-ID"/>
        </w:rPr>
        <w:t>organisasi (Hamid</w:t>
      </w:r>
      <w:r w:rsidRPr="00A557B6">
        <w:rPr>
          <w:rFonts w:ascii="Times New Roman" w:hAnsi="Times New Roman" w:cs="Times New Roman"/>
          <w:sz w:val="24"/>
          <w:szCs w:val="24"/>
        </w:rPr>
        <w:t>, Yunus, Sulaiman</w:t>
      </w:r>
      <w:r w:rsidRPr="00A557B6">
        <w:rPr>
          <w:rFonts w:ascii="Times New Roman" w:hAnsi="Times New Roman" w:cs="Times New Roman"/>
          <w:sz w:val="24"/>
          <w:szCs w:val="24"/>
          <w:lang w:val="id-ID"/>
        </w:rPr>
        <w:t xml:space="preserve">, 2015).  </w:t>
      </w:r>
      <w:proofErr w:type="gramStart"/>
      <w:r w:rsidRPr="00A557B6">
        <w:rPr>
          <w:rFonts w:ascii="Times New Roman" w:hAnsi="Times New Roman" w:cs="Times New Roman"/>
          <w:sz w:val="24"/>
          <w:szCs w:val="24"/>
        </w:rPr>
        <w:t xml:space="preserve">Salah satu ukuran generik yang paling sering digunakan sebagai alat ukur terlaksananya </w:t>
      </w:r>
      <w:r w:rsidRPr="00A557B6">
        <w:rPr>
          <w:rFonts w:ascii="Times New Roman" w:hAnsi="Times New Roman" w:cs="Times New Roman"/>
          <w:i/>
          <w:sz w:val="24"/>
          <w:szCs w:val="24"/>
        </w:rPr>
        <w:lastRenderedPageBreak/>
        <w:t>Good Governance</w:t>
      </w:r>
      <w:r w:rsidRPr="00A557B6">
        <w:rPr>
          <w:rFonts w:ascii="Times New Roman" w:hAnsi="Times New Roman" w:cs="Times New Roman"/>
          <w:sz w:val="24"/>
          <w:szCs w:val="24"/>
        </w:rPr>
        <w:t xml:space="preserve"> adalah tercapainya akuntabilitas keuangan yang direfleksikan dalam penerbitan laporan keuangan (Akbar, 2013).</w:t>
      </w:r>
      <w:proofErr w:type="gramEnd"/>
      <w:r w:rsidRPr="00A557B6">
        <w:rPr>
          <w:rFonts w:ascii="Times New Roman" w:hAnsi="Times New Roman" w:cs="Times New Roman"/>
          <w:sz w:val="24"/>
          <w:szCs w:val="24"/>
        </w:rPr>
        <w:t xml:space="preserve"> </w:t>
      </w:r>
    </w:p>
    <w:p w:rsidR="006C2169" w:rsidRPr="00A557B6" w:rsidRDefault="006C2169" w:rsidP="00A557B6">
      <w:pPr>
        <w:pStyle w:val="ListParagraph"/>
        <w:spacing w:line="276" w:lineRule="auto"/>
        <w:ind w:left="0" w:firstLine="1080"/>
        <w:jc w:val="both"/>
        <w:rPr>
          <w:rFonts w:ascii="Times New Roman" w:hAnsi="Times New Roman" w:cs="Times New Roman"/>
          <w:sz w:val="24"/>
          <w:szCs w:val="24"/>
        </w:rPr>
      </w:pPr>
      <w:r w:rsidRPr="00A557B6">
        <w:rPr>
          <w:rFonts w:ascii="Times New Roman" w:hAnsi="Times New Roman" w:cs="Times New Roman"/>
          <w:sz w:val="24"/>
          <w:szCs w:val="24"/>
        </w:rPr>
        <w:t xml:space="preserve">Untuk mendapatkan laporan keuangan yang akuntabel, maka peran akuntansi dan sumber daya </w:t>
      </w:r>
      <w:proofErr w:type="gramStart"/>
      <w:r w:rsidRPr="00A557B6">
        <w:rPr>
          <w:rFonts w:ascii="Times New Roman" w:hAnsi="Times New Roman" w:cs="Times New Roman"/>
          <w:sz w:val="24"/>
          <w:szCs w:val="24"/>
        </w:rPr>
        <w:t>manusia(</w:t>
      </w:r>
      <w:proofErr w:type="gramEnd"/>
      <w:r w:rsidRPr="00A557B6">
        <w:rPr>
          <w:rFonts w:ascii="Times New Roman" w:hAnsi="Times New Roman" w:cs="Times New Roman"/>
          <w:sz w:val="24"/>
          <w:szCs w:val="24"/>
        </w:rPr>
        <w:t xml:space="preserve">SDM) yang kompeten dalam bidang akuntansi sangat diperlukan. </w:t>
      </w:r>
      <w:proofErr w:type="gramStart"/>
      <w:r w:rsidRPr="00A557B6">
        <w:rPr>
          <w:rFonts w:ascii="Times New Roman" w:hAnsi="Times New Roman" w:cs="Times New Roman"/>
          <w:sz w:val="24"/>
          <w:szCs w:val="24"/>
        </w:rPr>
        <w:t>Untuk memberikan keyakinan atas akuntabilitas laporan keuangan tersebut, maka dilakukan pemeriksaan atau audit.</w:t>
      </w:r>
      <w:proofErr w:type="gramEnd"/>
      <w:r w:rsidRPr="00A557B6">
        <w:rPr>
          <w:rFonts w:ascii="Times New Roman" w:hAnsi="Times New Roman" w:cs="Times New Roman"/>
          <w:sz w:val="24"/>
          <w:szCs w:val="24"/>
        </w:rPr>
        <w:t xml:space="preserve"> Audit merupakan suatu proses yang sistematik dan obyektif dari penyediaan data dan evaluasi atas bukti-bukti yang berkenaan dengan </w:t>
      </w:r>
      <w:proofErr w:type="gramStart"/>
      <w:r w:rsidRPr="00A557B6">
        <w:rPr>
          <w:rFonts w:ascii="Times New Roman" w:hAnsi="Times New Roman" w:cs="Times New Roman"/>
          <w:sz w:val="24"/>
          <w:szCs w:val="24"/>
        </w:rPr>
        <w:t>pernyataan(</w:t>
      </w:r>
      <w:proofErr w:type="gramEnd"/>
      <w:r w:rsidRPr="00A557B6">
        <w:rPr>
          <w:rFonts w:ascii="Times New Roman" w:hAnsi="Times New Roman" w:cs="Times New Roman"/>
          <w:i/>
          <w:sz w:val="24"/>
          <w:szCs w:val="24"/>
        </w:rPr>
        <w:t>assertion</w:t>
      </w:r>
      <w:r w:rsidRPr="00A557B6">
        <w:rPr>
          <w:rFonts w:ascii="Times New Roman" w:hAnsi="Times New Roman" w:cs="Times New Roman"/>
          <w:sz w:val="24"/>
          <w:szCs w:val="24"/>
        </w:rPr>
        <w:t xml:space="preserve">) tentang suatu kegiatan dan kejadian ekonomi dalam rangka memastikan derajat atau tingkat hubungan antara pernyataan tersebut dengan kriteria yang telah ada serta mengomunikasikan hasil yang didapatkan kepada </w:t>
      </w:r>
      <w:r w:rsidRPr="00A557B6">
        <w:rPr>
          <w:rFonts w:ascii="Times New Roman" w:hAnsi="Times New Roman" w:cs="Times New Roman"/>
          <w:i/>
          <w:sz w:val="24"/>
          <w:szCs w:val="24"/>
        </w:rPr>
        <w:t>stakeholder</w:t>
      </w:r>
      <w:r w:rsidRPr="00A557B6">
        <w:rPr>
          <w:rFonts w:ascii="Times New Roman" w:hAnsi="Times New Roman" w:cs="Times New Roman"/>
          <w:sz w:val="24"/>
          <w:szCs w:val="24"/>
        </w:rPr>
        <w:t xml:space="preserve">. </w:t>
      </w:r>
      <w:r w:rsidRPr="00A557B6">
        <w:rPr>
          <w:rFonts w:ascii="Times New Roman" w:hAnsi="Times New Roman" w:cs="Times New Roman"/>
          <w:sz w:val="24"/>
          <w:szCs w:val="24"/>
          <w:lang w:val="id-ID"/>
        </w:rPr>
        <w:t>Pemeriksa atau auditor</w:t>
      </w:r>
      <w:r w:rsidRPr="00A557B6">
        <w:rPr>
          <w:rFonts w:ascii="Times New Roman" w:hAnsi="Times New Roman" w:cs="Times New Roman"/>
          <w:sz w:val="24"/>
          <w:szCs w:val="24"/>
        </w:rPr>
        <w:t xml:space="preserve"> adalah seseorang yang mempunyai kualitas tertentu dalam melakukan audit atas suatu laporan keuangan dan kegiatan dalam suatu perusahaan atau organisasi.</w:t>
      </w:r>
    </w:p>
    <w:p w:rsidR="006C2169" w:rsidRPr="00A557B6" w:rsidRDefault="006C2169" w:rsidP="00A557B6">
      <w:pPr>
        <w:pStyle w:val="ListParagraph"/>
        <w:spacing w:line="276" w:lineRule="auto"/>
        <w:ind w:left="360" w:firstLine="1080"/>
        <w:jc w:val="both"/>
        <w:rPr>
          <w:rFonts w:ascii="Times New Roman" w:hAnsi="Times New Roman" w:cs="Times New Roman"/>
          <w:sz w:val="24"/>
          <w:szCs w:val="24"/>
        </w:rPr>
      </w:pPr>
    </w:p>
    <w:p w:rsidR="006C2169" w:rsidRPr="00A557B6" w:rsidRDefault="006C2169" w:rsidP="00A557B6">
      <w:pPr>
        <w:pStyle w:val="ListParagraph"/>
        <w:spacing w:line="276" w:lineRule="auto"/>
        <w:ind w:left="0"/>
        <w:rPr>
          <w:rFonts w:ascii="Times New Roman" w:hAnsi="Times New Roman" w:cs="Times New Roman"/>
          <w:b/>
          <w:sz w:val="24"/>
          <w:szCs w:val="24"/>
        </w:rPr>
      </w:pPr>
      <w:r w:rsidRPr="00A557B6">
        <w:rPr>
          <w:rFonts w:ascii="Times New Roman" w:hAnsi="Times New Roman" w:cs="Times New Roman"/>
          <w:b/>
          <w:sz w:val="24"/>
          <w:szCs w:val="24"/>
        </w:rPr>
        <w:t>TELAAH LITERATUR DAN PENGEMBANGAN HIPOTESIS</w:t>
      </w:r>
    </w:p>
    <w:p w:rsidR="006C2169" w:rsidRPr="00A557B6" w:rsidRDefault="006C2169" w:rsidP="00A557B6">
      <w:pPr>
        <w:pStyle w:val="ListParagraph"/>
        <w:spacing w:line="276" w:lineRule="auto"/>
        <w:ind w:left="0"/>
        <w:jc w:val="both"/>
        <w:rPr>
          <w:rFonts w:ascii="Times New Roman" w:hAnsi="Times New Roman" w:cs="Times New Roman"/>
          <w:sz w:val="24"/>
          <w:szCs w:val="24"/>
        </w:rPr>
      </w:pPr>
      <w:proofErr w:type="gramStart"/>
      <w:r w:rsidRPr="00A557B6">
        <w:rPr>
          <w:rFonts w:ascii="Times New Roman" w:hAnsi="Times New Roman" w:cs="Times New Roman"/>
          <w:sz w:val="24"/>
          <w:szCs w:val="24"/>
        </w:rPr>
        <w:t>Keuangan negara merupakan semua hak dan kewajiban negara yang dapat dinilai dengan uang, serta segala sesuatu baik berupa uang maupun berupa barang yang dapat dijadikan milik negara berhubung dengan pelaksanaan hak dan kewajiban tersebut (Undang Undang Nomor 17 Tahun 2013).</w:t>
      </w:r>
      <w:proofErr w:type="gramEnd"/>
      <w:r w:rsidRPr="00A557B6">
        <w:rPr>
          <w:rFonts w:ascii="Times New Roman" w:hAnsi="Times New Roman" w:cs="Times New Roman"/>
          <w:sz w:val="24"/>
          <w:szCs w:val="24"/>
        </w:rPr>
        <w:t xml:space="preserve">  Berdasarkan amanat Undang-Undang Dasar 1945 pasal 23E ayat (1), dinyatakan bahwa untuk melakukan pemeriksaan atas pengelolaan dan tanggung jawab keuangan negara diadakan satu Badan Pemeriksa Keunagan yang bebas dan mandiri. </w:t>
      </w:r>
      <w:proofErr w:type="gramStart"/>
      <w:r w:rsidRPr="00A557B6">
        <w:rPr>
          <w:rFonts w:ascii="Times New Roman" w:hAnsi="Times New Roman" w:cs="Times New Roman"/>
          <w:sz w:val="24"/>
          <w:szCs w:val="24"/>
        </w:rPr>
        <w:t>Pemeriksaan pengelolaan dan tanggung jawab keuangan negara bertujuan agar setiap pihak yang mengelola keunagan negara dapat menjalankan amant dengan sebaik-baiknya sehingga membawa manfaat yang besar terhadap rakyat.</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Pemeriksaan yang dilakukan oleh BPK dibagi dalam 3 tahap, perencanaan, pelaksaan, pelaporan.</w:t>
      </w:r>
      <w:proofErr w:type="gramEnd"/>
    </w:p>
    <w:p w:rsidR="00A557B6" w:rsidRPr="00A557B6" w:rsidRDefault="00A557B6" w:rsidP="00A557B6">
      <w:pPr>
        <w:jc w:val="both"/>
        <w:rPr>
          <w:rFonts w:ascii="Times New Roman" w:hAnsi="Times New Roman" w:cs="Times New Roman"/>
          <w:b/>
          <w:sz w:val="24"/>
          <w:szCs w:val="24"/>
        </w:rPr>
      </w:pPr>
      <w:r w:rsidRPr="00A557B6">
        <w:rPr>
          <w:rFonts w:ascii="Times New Roman" w:hAnsi="Times New Roman" w:cs="Times New Roman"/>
          <w:b/>
          <w:sz w:val="24"/>
          <w:szCs w:val="24"/>
        </w:rPr>
        <w:t>Kinerja</w:t>
      </w:r>
    </w:p>
    <w:p w:rsidR="006C2169" w:rsidRPr="00A557B6" w:rsidRDefault="006C2169" w:rsidP="00A557B6">
      <w:pPr>
        <w:jc w:val="both"/>
        <w:rPr>
          <w:rFonts w:ascii="Times New Roman" w:hAnsi="Times New Roman" w:cs="Times New Roman"/>
          <w:sz w:val="24"/>
          <w:szCs w:val="24"/>
        </w:rPr>
      </w:pPr>
      <w:proofErr w:type="gramStart"/>
      <w:r w:rsidRPr="00A557B6">
        <w:rPr>
          <w:rFonts w:ascii="Times New Roman" w:hAnsi="Times New Roman" w:cs="Times New Roman"/>
          <w:sz w:val="24"/>
          <w:szCs w:val="24"/>
        </w:rPr>
        <w:t>Kinerja auditor menurut Trisnaningsih (2007) dalam Fembriani dan Budiartha (2016) adalah tindakan atau pelaksaan tugas pemeriksaan yang telah diselesaikan oleh auditor dalam kurun waktu tertentu.</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kinerja</w:t>
      </w:r>
      <w:proofErr w:type="gramEnd"/>
      <w:r w:rsidRPr="00A557B6">
        <w:rPr>
          <w:rFonts w:ascii="Times New Roman" w:hAnsi="Times New Roman" w:cs="Times New Roman"/>
          <w:sz w:val="24"/>
          <w:szCs w:val="24"/>
        </w:rPr>
        <w:t xml:space="preserve"> pemeriksa adalah prestasi kerja atau hasil kerja (output) baik kuantitas maupun kualitas yang dicapai oleh pemeriksa dalam periode tertentu sesuai dengan tanggung jawab yang diberikan kepadanya. Beberapa peneliti menyatakan bahwa indikator kinerja sebagai pengukuruan kinerja seseorang (Agus Dharma, 2004) mempertimbangkan hal-hal sebagai berikut:</w:t>
      </w:r>
    </w:p>
    <w:p w:rsidR="006C2169" w:rsidRPr="00A557B6" w:rsidRDefault="006C2169" w:rsidP="00A557B6">
      <w:pPr>
        <w:pStyle w:val="ListParagraph"/>
        <w:numPr>
          <w:ilvl w:val="0"/>
          <w:numId w:val="1"/>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Kuantitas</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Kuantitas berkaitan dengan jumlah yang harus diselesaikan atau dicapai</w:t>
      </w:r>
    </w:p>
    <w:p w:rsidR="006C2169" w:rsidRPr="00A557B6" w:rsidRDefault="006C2169" w:rsidP="00A557B6">
      <w:pPr>
        <w:pStyle w:val="ListParagraph"/>
        <w:numPr>
          <w:ilvl w:val="0"/>
          <w:numId w:val="1"/>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Kualitas</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Kualitas berkaitan dengan mutu yang dihasilkan baik berupa kerapian kerja dan ketelitian kerja atau tingkat kesalahan yang dilakukan</w:t>
      </w:r>
    </w:p>
    <w:p w:rsidR="006C2169" w:rsidRPr="00A557B6" w:rsidRDefault="006C2169" w:rsidP="00A557B6">
      <w:pPr>
        <w:pStyle w:val="ListParagraph"/>
        <w:numPr>
          <w:ilvl w:val="0"/>
          <w:numId w:val="1"/>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Ketepatan Waktu</w:t>
      </w:r>
    </w:p>
    <w:p w:rsidR="006C2169" w:rsidRDefault="006C2169" w:rsidP="00A557B6">
      <w:pPr>
        <w:pStyle w:val="ListParagraph"/>
        <w:spacing w:line="276" w:lineRule="auto"/>
        <w:ind w:left="360"/>
        <w:jc w:val="both"/>
        <w:rPr>
          <w:rFonts w:ascii="Times New Roman" w:hAnsi="Times New Roman" w:cs="Times New Roman"/>
          <w:sz w:val="24"/>
          <w:szCs w:val="24"/>
        </w:rPr>
      </w:pPr>
      <w:proofErr w:type="gramStart"/>
      <w:r w:rsidRPr="00A557B6">
        <w:rPr>
          <w:rFonts w:ascii="Times New Roman" w:hAnsi="Times New Roman" w:cs="Times New Roman"/>
          <w:sz w:val="24"/>
          <w:szCs w:val="24"/>
        </w:rPr>
        <w:t>Ketepatan waktu berkaitan dengan waktu penyelesaian apakah sesuai dengan waktu yang telah direncanakan.</w:t>
      </w:r>
      <w:proofErr w:type="gramEnd"/>
    </w:p>
    <w:p w:rsidR="00A557B6" w:rsidRDefault="00A557B6" w:rsidP="00A557B6">
      <w:pPr>
        <w:jc w:val="both"/>
        <w:rPr>
          <w:rFonts w:ascii="Times New Roman" w:hAnsi="Times New Roman" w:cs="Times New Roman"/>
          <w:sz w:val="24"/>
          <w:szCs w:val="24"/>
        </w:rPr>
      </w:pPr>
    </w:p>
    <w:p w:rsidR="00A557B6" w:rsidRPr="00A557B6" w:rsidRDefault="00A557B6" w:rsidP="00A557B6">
      <w:pPr>
        <w:jc w:val="both"/>
        <w:rPr>
          <w:rFonts w:ascii="Times New Roman" w:hAnsi="Times New Roman" w:cs="Times New Roman"/>
          <w:b/>
          <w:sz w:val="24"/>
          <w:szCs w:val="24"/>
        </w:rPr>
      </w:pPr>
      <w:r w:rsidRPr="00A557B6">
        <w:rPr>
          <w:rFonts w:ascii="Times New Roman" w:hAnsi="Times New Roman" w:cs="Times New Roman"/>
          <w:b/>
          <w:sz w:val="24"/>
          <w:szCs w:val="24"/>
        </w:rPr>
        <w:lastRenderedPageBreak/>
        <w:t>Mutasi</w:t>
      </w:r>
    </w:p>
    <w:p w:rsidR="006C2169" w:rsidRPr="00A557B6" w:rsidRDefault="006C2169" w:rsidP="00A557B6">
      <w:pPr>
        <w:jc w:val="both"/>
        <w:rPr>
          <w:rFonts w:ascii="Times New Roman" w:hAnsi="Times New Roman" w:cs="Times New Roman"/>
          <w:sz w:val="24"/>
          <w:szCs w:val="24"/>
        </w:rPr>
      </w:pPr>
      <w:r w:rsidRPr="00A557B6">
        <w:rPr>
          <w:rFonts w:ascii="Times New Roman" w:hAnsi="Times New Roman" w:cs="Times New Roman"/>
          <w:sz w:val="24"/>
          <w:szCs w:val="24"/>
        </w:rPr>
        <w:t xml:space="preserve">Menurut Dessrel (2005), mutasi adalah perpindahan dari satu pekerjaan ke pekerjaan lainnya </w:t>
      </w:r>
      <w:proofErr w:type="gramStart"/>
      <w:r w:rsidRPr="00A557B6">
        <w:rPr>
          <w:rFonts w:ascii="Times New Roman" w:hAnsi="Times New Roman" w:cs="Times New Roman"/>
          <w:sz w:val="24"/>
          <w:szCs w:val="24"/>
        </w:rPr>
        <w:t>tanpa</w:t>
      </w:r>
      <w:proofErr w:type="gramEnd"/>
      <w:r w:rsidRPr="00A557B6">
        <w:rPr>
          <w:rFonts w:ascii="Times New Roman" w:hAnsi="Times New Roman" w:cs="Times New Roman"/>
          <w:sz w:val="24"/>
          <w:szCs w:val="24"/>
        </w:rPr>
        <w:t xml:space="preserve"> perubahan gaji atau tingkatan. Menurut Sanstrohadiwirjoyo dalam Sabar, Adolfina, Dotulong (2017), mutasi adalah kegiatan yang berhubungan dengan proses pemindahan fungsi, tanggung jawab, dan status ketenagakerjaan ke situasi tertentu dengan tujuan agar tenaga kerja yang bersangkutan memperoleh kepuasan kerja yang mendalam dan dapat memberikan prestasi kerja yang semaksimal mungkin kepada perusahaan.</w:t>
      </w:r>
    </w:p>
    <w:p w:rsidR="006C2169" w:rsidRPr="00A557B6" w:rsidRDefault="006C2169" w:rsidP="00A557B6">
      <w:pPr>
        <w:pStyle w:val="ListParagraph"/>
        <w:spacing w:line="276" w:lineRule="auto"/>
        <w:ind w:left="0"/>
        <w:jc w:val="both"/>
        <w:rPr>
          <w:rFonts w:ascii="Times New Roman" w:hAnsi="Times New Roman" w:cs="Times New Roman"/>
          <w:sz w:val="24"/>
          <w:szCs w:val="24"/>
        </w:rPr>
      </w:pPr>
      <w:r w:rsidRPr="00A557B6">
        <w:rPr>
          <w:rFonts w:ascii="Times New Roman" w:hAnsi="Times New Roman" w:cs="Times New Roman"/>
          <w:sz w:val="24"/>
          <w:szCs w:val="24"/>
        </w:rPr>
        <w:t>Dalam mengukur variabel mutasi kerja digunakan indikator sebagai berikut (Simamora, 2004):</w:t>
      </w:r>
    </w:p>
    <w:p w:rsidR="006C2169" w:rsidRPr="00A557B6" w:rsidRDefault="006C2169" w:rsidP="00A557B6">
      <w:pPr>
        <w:pStyle w:val="ListParagraph"/>
        <w:numPr>
          <w:ilvl w:val="0"/>
          <w:numId w:val="2"/>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Promosi</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Promosi adalah pemindahan pegawai dari satu jabatan ke jabatan lain yang lebih tinggidisertai dengan wewenang, dan tanggung jawab yang lebih besar</w:t>
      </w:r>
    </w:p>
    <w:p w:rsidR="006C2169" w:rsidRPr="00A557B6" w:rsidRDefault="006C2169" w:rsidP="00A557B6">
      <w:pPr>
        <w:pStyle w:val="ListParagraph"/>
        <w:numPr>
          <w:ilvl w:val="0"/>
          <w:numId w:val="2"/>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Keusangan Pegawai</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proofErr w:type="gramStart"/>
      <w:r w:rsidRPr="00A557B6">
        <w:rPr>
          <w:rFonts w:ascii="Times New Roman" w:hAnsi="Times New Roman" w:cs="Times New Roman"/>
          <w:sz w:val="24"/>
          <w:szCs w:val="24"/>
        </w:rPr>
        <w:t>Keusangan pegawai menekankan kepada strategi dimana pemindahan pegawai dapat menghindarkan dari keusangan dan kebosanan profesi dan manajerial.</w:t>
      </w:r>
      <w:proofErr w:type="gramEnd"/>
    </w:p>
    <w:p w:rsidR="006C2169" w:rsidRPr="00A557B6" w:rsidRDefault="006C2169" w:rsidP="00A557B6">
      <w:pPr>
        <w:pStyle w:val="ListParagraph"/>
        <w:numPr>
          <w:ilvl w:val="0"/>
          <w:numId w:val="2"/>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Demosi</w:t>
      </w:r>
    </w:p>
    <w:p w:rsidR="006C2169"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Demosi adalah pemindahan pegawai dari satu jabatan ke jabtan lain yang lebih rendah dalam suatu organisasi</w:t>
      </w:r>
      <w:proofErr w:type="gramStart"/>
      <w:r w:rsidRPr="00A557B6">
        <w:rPr>
          <w:rFonts w:ascii="Times New Roman" w:hAnsi="Times New Roman" w:cs="Times New Roman"/>
          <w:sz w:val="24"/>
          <w:szCs w:val="24"/>
        </w:rPr>
        <w:t>,sehungga</w:t>
      </w:r>
      <w:proofErr w:type="gramEnd"/>
      <w:r w:rsidRPr="00A557B6">
        <w:rPr>
          <w:rFonts w:ascii="Times New Roman" w:hAnsi="Times New Roman" w:cs="Times New Roman"/>
          <w:sz w:val="24"/>
          <w:szCs w:val="24"/>
        </w:rPr>
        <w:t xml:space="preserve"> wewenang, tanggung jawab, pendapatan, dan statusnya lebih rendah.</w:t>
      </w:r>
    </w:p>
    <w:p w:rsidR="00A557B6" w:rsidRPr="00A557B6" w:rsidRDefault="00A557B6" w:rsidP="00A557B6">
      <w:pPr>
        <w:jc w:val="both"/>
        <w:rPr>
          <w:rFonts w:ascii="Times New Roman" w:hAnsi="Times New Roman" w:cs="Times New Roman"/>
          <w:b/>
          <w:sz w:val="24"/>
          <w:szCs w:val="24"/>
        </w:rPr>
      </w:pPr>
      <w:r w:rsidRPr="00A557B6">
        <w:rPr>
          <w:rFonts w:ascii="Times New Roman" w:hAnsi="Times New Roman" w:cs="Times New Roman"/>
          <w:b/>
          <w:sz w:val="24"/>
          <w:szCs w:val="24"/>
        </w:rPr>
        <w:t>Motivasi</w:t>
      </w:r>
    </w:p>
    <w:p w:rsidR="006C2169" w:rsidRPr="00A557B6" w:rsidRDefault="006C2169" w:rsidP="00A557B6">
      <w:pPr>
        <w:jc w:val="both"/>
        <w:rPr>
          <w:rFonts w:ascii="Times New Roman" w:hAnsi="Times New Roman" w:cs="Times New Roman"/>
          <w:sz w:val="24"/>
          <w:szCs w:val="24"/>
        </w:rPr>
      </w:pPr>
      <w:r w:rsidRPr="00A557B6">
        <w:rPr>
          <w:rFonts w:ascii="Times New Roman" w:hAnsi="Times New Roman" w:cs="Times New Roman"/>
          <w:sz w:val="24"/>
          <w:szCs w:val="24"/>
        </w:rPr>
        <w:t>Motivasi adalah proses yang diawali dengan definisi fisiologis atau pesikologis yang dapat menggerakkan perilaku atau dorongan yang ditujukan untuk tujuan insentif (lubis, 2010). Secara ringkas, kelima hierarki kebutuhan oleh Maslow dan merupakan indicator motivasi auditor dijabarkan sebagai berikut:</w:t>
      </w:r>
    </w:p>
    <w:p w:rsidR="006C2169" w:rsidRPr="00A557B6" w:rsidRDefault="006C2169" w:rsidP="00A557B6">
      <w:pPr>
        <w:pStyle w:val="ListParagraph"/>
        <w:numPr>
          <w:ilvl w:val="0"/>
          <w:numId w:val="3"/>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Kebutuhan Fisiologis (</w:t>
      </w:r>
      <w:r w:rsidRPr="00A557B6">
        <w:rPr>
          <w:rFonts w:ascii="Times New Roman" w:hAnsi="Times New Roman" w:cs="Times New Roman"/>
          <w:i/>
          <w:sz w:val="24"/>
          <w:szCs w:val="24"/>
        </w:rPr>
        <w:t>physiological needs</w:t>
      </w:r>
      <w:r w:rsidRPr="00A557B6">
        <w:rPr>
          <w:rFonts w:ascii="Times New Roman" w:hAnsi="Times New Roman" w:cs="Times New Roman"/>
          <w:sz w:val="24"/>
          <w:szCs w:val="24"/>
        </w:rPr>
        <w:t>)</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 xml:space="preserve">Kebutuhan fisiologis adalah kebutuhan fisik, sebagai contoh kebutuhan untuk memuaskan rasa lapar dan haus, kebutuhan </w:t>
      </w:r>
      <w:proofErr w:type="gramStart"/>
      <w:r w:rsidRPr="00A557B6">
        <w:rPr>
          <w:rFonts w:ascii="Times New Roman" w:hAnsi="Times New Roman" w:cs="Times New Roman"/>
          <w:sz w:val="24"/>
          <w:szCs w:val="24"/>
        </w:rPr>
        <w:t>akan</w:t>
      </w:r>
      <w:proofErr w:type="gramEnd"/>
      <w:r w:rsidRPr="00A557B6">
        <w:rPr>
          <w:rFonts w:ascii="Times New Roman" w:hAnsi="Times New Roman" w:cs="Times New Roman"/>
          <w:sz w:val="24"/>
          <w:szCs w:val="24"/>
        </w:rPr>
        <w:t xml:space="preserve"> perumahan, pakaian, dan sebagainya.</w:t>
      </w:r>
    </w:p>
    <w:p w:rsidR="006C2169" w:rsidRPr="00A557B6" w:rsidRDefault="006C2169" w:rsidP="00A557B6">
      <w:pPr>
        <w:pStyle w:val="ListParagraph"/>
        <w:numPr>
          <w:ilvl w:val="0"/>
          <w:numId w:val="3"/>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Kebutuhan akan keamanan (</w:t>
      </w:r>
      <w:r w:rsidRPr="00A557B6">
        <w:rPr>
          <w:rFonts w:ascii="Times New Roman" w:hAnsi="Times New Roman" w:cs="Times New Roman"/>
          <w:i/>
          <w:sz w:val="24"/>
          <w:szCs w:val="24"/>
        </w:rPr>
        <w:t>safety needs</w:t>
      </w:r>
      <w:r w:rsidRPr="00A557B6">
        <w:rPr>
          <w:rFonts w:ascii="Times New Roman" w:hAnsi="Times New Roman" w:cs="Times New Roman"/>
          <w:sz w:val="24"/>
          <w:szCs w:val="24"/>
        </w:rPr>
        <w:t>)</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 xml:space="preserve">Kebutuhan </w:t>
      </w:r>
      <w:proofErr w:type="gramStart"/>
      <w:r w:rsidRPr="00A557B6">
        <w:rPr>
          <w:rFonts w:ascii="Times New Roman" w:hAnsi="Times New Roman" w:cs="Times New Roman"/>
          <w:sz w:val="24"/>
          <w:szCs w:val="24"/>
        </w:rPr>
        <w:t>akan</w:t>
      </w:r>
      <w:proofErr w:type="gramEnd"/>
      <w:r w:rsidRPr="00A557B6">
        <w:rPr>
          <w:rFonts w:ascii="Times New Roman" w:hAnsi="Times New Roman" w:cs="Times New Roman"/>
          <w:sz w:val="24"/>
          <w:szCs w:val="24"/>
        </w:rPr>
        <w:t xml:space="preserve"> kemananan adalah kebutuhan akan keselamatan dan perlindungan dari bahaya, ancaman, perampasan, atau pemecatan.</w:t>
      </w:r>
    </w:p>
    <w:p w:rsidR="006C2169" w:rsidRPr="00A557B6" w:rsidRDefault="006C2169" w:rsidP="00A557B6">
      <w:pPr>
        <w:pStyle w:val="ListParagraph"/>
        <w:numPr>
          <w:ilvl w:val="0"/>
          <w:numId w:val="3"/>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Kebutuhan Sosial (</w:t>
      </w:r>
      <w:r w:rsidRPr="00A557B6">
        <w:rPr>
          <w:rFonts w:ascii="Times New Roman" w:hAnsi="Times New Roman" w:cs="Times New Roman"/>
          <w:i/>
          <w:sz w:val="24"/>
          <w:szCs w:val="24"/>
        </w:rPr>
        <w:t>social needs</w:t>
      </w:r>
      <w:r w:rsidRPr="00A557B6">
        <w:rPr>
          <w:rFonts w:ascii="Times New Roman" w:hAnsi="Times New Roman" w:cs="Times New Roman"/>
          <w:sz w:val="24"/>
          <w:szCs w:val="24"/>
        </w:rPr>
        <w:t>)</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 xml:space="preserve">Kebutuhan social adalah kebutuhan </w:t>
      </w:r>
      <w:proofErr w:type="gramStart"/>
      <w:r w:rsidRPr="00A557B6">
        <w:rPr>
          <w:rFonts w:ascii="Times New Roman" w:hAnsi="Times New Roman" w:cs="Times New Roman"/>
          <w:sz w:val="24"/>
          <w:szCs w:val="24"/>
        </w:rPr>
        <w:t>akan</w:t>
      </w:r>
      <w:proofErr w:type="gramEnd"/>
      <w:r w:rsidRPr="00A557B6">
        <w:rPr>
          <w:rFonts w:ascii="Times New Roman" w:hAnsi="Times New Roman" w:cs="Times New Roman"/>
          <w:sz w:val="24"/>
          <w:szCs w:val="24"/>
        </w:rPr>
        <w:t xml:space="preserve"> rasa cinta dan kepuasan dalam menjalin hubungan dengan orang lain, kebutuhan akan kepuasan, dan perasaan memiliki serta diterima dalam suatu kelompok, rasa kekeluargaan, persahabatan, dan kasih sayang.</w:t>
      </w:r>
    </w:p>
    <w:p w:rsidR="006C2169" w:rsidRPr="00A557B6" w:rsidRDefault="006C2169" w:rsidP="00A557B6">
      <w:pPr>
        <w:pStyle w:val="ListParagraph"/>
        <w:numPr>
          <w:ilvl w:val="0"/>
          <w:numId w:val="3"/>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Kebutuhan akan Penghargaan (</w:t>
      </w:r>
      <w:r w:rsidRPr="00A557B6">
        <w:rPr>
          <w:rFonts w:ascii="Times New Roman" w:hAnsi="Times New Roman" w:cs="Times New Roman"/>
          <w:i/>
          <w:sz w:val="24"/>
          <w:szCs w:val="24"/>
        </w:rPr>
        <w:t>esteem needs</w:t>
      </w:r>
      <w:r w:rsidRPr="00A557B6">
        <w:rPr>
          <w:rFonts w:ascii="Times New Roman" w:hAnsi="Times New Roman" w:cs="Times New Roman"/>
          <w:sz w:val="24"/>
          <w:szCs w:val="24"/>
        </w:rPr>
        <w:t>)</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 xml:space="preserve">Kebutuhan </w:t>
      </w:r>
      <w:proofErr w:type="gramStart"/>
      <w:r w:rsidRPr="00A557B6">
        <w:rPr>
          <w:rFonts w:ascii="Times New Roman" w:hAnsi="Times New Roman" w:cs="Times New Roman"/>
          <w:sz w:val="24"/>
          <w:szCs w:val="24"/>
        </w:rPr>
        <w:t>akan</w:t>
      </w:r>
      <w:proofErr w:type="gramEnd"/>
      <w:r w:rsidRPr="00A557B6">
        <w:rPr>
          <w:rFonts w:ascii="Times New Roman" w:hAnsi="Times New Roman" w:cs="Times New Roman"/>
          <w:sz w:val="24"/>
          <w:szCs w:val="24"/>
        </w:rPr>
        <w:t xml:space="preserve"> Penghargaan adalah kebutuhan akan status atau kedudukan, kehormatan diri, reputasi, dan prestasi. </w:t>
      </w:r>
    </w:p>
    <w:p w:rsidR="006C2169" w:rsidRPr="00A557B6" w:rsidRDefault="006C2169" w:rsidP="00A557B6">
      <w:pPr>
        <w:pStyle w:val="ListParagraph"/>
        <w:numPr>
          <w:ilvl w:val="0"/>
          <w:numId w:val="3"/>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Kebutuhan akan aktualisasi diri (</w:t>
      </w:r>
      <w:r w:rsidRPr="00A557B6">
        <w:rPr>
          <w:rFonts w:ascii="Times New Roman" w:hAnsi="Times New Roman" w:cs="Times New Roman"/>
          <w:i/>
          <w:sz w:val="24"/>
          <w:szCs w:val="24"/>
        </w:rPr>
        <w:t>Self Actualization needs</w:t>
      </w:r>
      <w:r w:rsidRPr="00A557B6">
        <w:rPr>
          <w:rFonts w:ascii="Times New Roman" w:hAnsi="Times New Roman" w:cs="Times New Roman"/>
          <w:sz w:val="24"/>
          <w:szCs w:val="24"/>
        </w:rPr>
        <w:t>)</w:t>
      </w:r>
    </w:p>
    <w:p w:rsidR="006C2169" w:rsidRPr="00A557B6" w:rsidRDefault="006C2169" w:rsidP="00A557B6">
      <w:pPr>
        <w:ind w:left="360"/>
        <w:jc w:val="both"/>
        <w:rPr>
          <w:rFonts w:ascii="Times New Roman" w:hAnsi="Times New Roman" w:cs="Times New Roman"/>
          <w:sz w:val="24"/>
          <w:szCs w:val="24"/>
        </w:rPr>
      </w:pPr>
      <w:r w:rsidRPr="00A557B6">
        <w:rPr>
          <w:rFonts w:ascii="Times New Roman" w:hAnsi="Times New Roman" w:cs="Times New Roman"/>
          <w:sz w:val="24"/>
          <w:szCs w:val="24"/>
        </w:rPr>
        <w:t xml:space="preserve">Kebutuhan </w:t>
      </w:r>
      <w:proofErr w:type="gramStart"/>
      <w:r w:rsidRPr="00A557B6">
        <w:rPr>
          <w:rFonts w:ascii="Times New Roman" w:hAnsi="Times New Roman" w:cs="Times New Roman"/>
          <w:sz w:val="24"/>
          <w:szCs w:val="24"/>
        </w:rPr>
        <w:t>akan</w:t>
      </w:r>
      <w:proofErr w:type="gramEnd"/>
      <w:r w:rsidRPr="00A557B6">
        <w:rPr>
          <w:rFonts w:ascii="Times New Roman" w:hAnsi="Times New Roman" w:cs="Times New Roman"/>
          <w:sz w:val="24"/>
          <w:szCs w:val="24"/>
        </w:rPr>
        <w:t xml:space="preserve"> aktualisasi diri adalah kebutuhan pemenuhan diri untuk menggunakan potensi ekspresi diri dan melakukan apa yang paling sesuai dengan dirinya.</w:t>
      </w:r>
    </w:p>
    <w:p w:rsidR="00A557B6" w:rsidRPr="00A557B6" w:rsidRDefault="00A557B6" w:rsidP="00A557B6">
      <w:pPr>
        <w:jc w:val="both"/>
        <w:rPr>
          <w:rFonts w:ascii="Times New Roman" w:hAnsi="Times New Roman" w:cs="Times New Roman"/>
          <w:b/>
          <w:sz w:val="24"/>
          <w:szCs w:val="24"/>
          <w:lang w:val="en-AU"/>
        </w:rPr>
      </w:pPr>
      <w:r w:rsidRPr="00A557B6">
        <w:rPr>
          <w:rFonts w:ascii="Times New Roman" w:hAnsi="Times New Roman" w:cs="Times New Roman"/>
          <w:b/>
          <w:sz w:val="24"/>
          <w:szCs w:val="24"/>
          <w:lang w:val="en-AU"/>
        </w:rPr>
        <w:lastRenderedPageBreak/>
        <w:t>Kompetensi</w:t>
      </w:r>
    </w:p>
    <w:p w:rsidR="006C2169" w:rsidRPr="00A557B6" w:rsidRDefault="006C2169" w:rsidP="00A557B6">
      <w:pPr>
        <w:jc w:val="both"/>
        <w:rPr>
          <w:rFonts w:ascii="Times New Roman" w:hAnsi="Times New Roman" w:cs="Times New Roman"/>
          <w:sz w:val="24"/>
          <w:szCs w:val="24"/>
        </w:rPr>
      </w:pPr>
      <w:r w:rsidRPr="00A557B6">
        <w:rPr>
          <w:rFonts w:ascii="Times New Roman" w:hAnsi="Times New Roman" w:cs="Times New Roman"/>
          <w:sz w:val="24"/>
          <w:szCs w:val="24"/>
          <w:lang w:val="id-ID"/>
        </w:rPr>
        <w:t xml:space="preserve">Setiap organisasi memiliki visi dan misi yang ingin dicapai. Untuk mencapai visi dan misi tersebut, diperlukan landasan yang kuat. Salah satu landasan tersebut adalah kompetensi. </w:t>
      </w:r>
      <w:proofErr w:type="gramStart"/>
      <w:r w:rsidRPr="00A557B6">
        <w:rPr>
          <w:rFonts w:ascii="Times New Roman" w:hAnsi="Times New Roman" w:cs="Times New Roman"/>
          <w:sz w:val="24"/>
          <w:szCs w:val="24"/>
        </w:rPr>
        <w:t>Kompetensi merupakan suatu kemampuan untuk melaksanakan atau melakukan suatu pekerjaan atau tugas yang dilandasi oleh ketrampilan dan pengetahuan serta didukung oleh sikap kerja yang didukung oleh pekerjaan tersebut (Wibowo, 2012).</w:t>
      </w:r>
      <w:proofErr w:type="gramEnd"/>
    </w:p>
    <w:p w:rsidR="006C2169" w:rsidRPr="00A557B6" w:rsidRDefault="006C2169" w:rsidP="00A557B6">
      <w:pPr>
        <w:pStyle w:val="ListParagraph"/>
        <w:spacing w:line="276" w:lineRule="auto"/>
        <w:ind w:left="0"/>
        <w:jc w:val="both"/>
        <w:rPr>
          <w:rFonts w:ascii="Times New Roman" w:hAnsi="Times New Roman" w:cs="Times New Roman"/>
          <w:sz w:val="24"/>
          <w:szCs w:val="24"/>
        </w:rPr>
      </w:pPr>
      <w:r w:rsidRPr="00A557B6">
        <w:rPr>
          <w:rFonts w:ascii="Times New Roman" w:hAnsi="Times New Roman" w:cs="Times New Roman"/>
          <w:sz w:val="24"/>
          <w:szCs w:val="24"/>
        </w:rPr>
        <w:t xml:space="preserve">Indikator kompetensi menurut </w:t>
      </w:r>
      <w:proofErr w:type="gramStart"/>
      <w:r w:rsidRPr="00A557B6">
        <w:rPr>
          <w:rFonts w:ascii="Times New Roman" w:hAnsi="Times New Roman" w:cs="Times New Roman"/>
          <w:sz w:val="24"/>
          <w:szCs w:val="24"/>
        </w:rPr>
        <w:t>Spencer(</w:t>
      </w:r>
      <w:proofErr w:type="gramEnd"/>
      <w:r w:rsidRPr="00A557B6">
        <w:rPr>
          <w:rFonts w:ascii="Times New Roman" w:hAnsi="Times New Roman" w:cs="Times New Roman"/>
          <w:sz w:val="24"/>
          <w:szCs w:val="24"/>
        </w:rPr>
        <w:t>1993) adalah sebagai berikut:</w:t>
      </w:r>
    </w:p>
    <w:p w:rsidR="006C2169" w:rsidRPr="00A557B6" w:rsidRDefault="006C2169" w:rsidP="00A557B6">
      <w:pPr>
        <w:pStyle w:val="ListParagraph"/>
        <w:numPr>
          <w:ilvl w:val="0"/>
          <w:numId w:val="4"/>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Kompetensi Intelektual</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proofErr w:type="gramStart"/>
      <w:r w:rsidRPr="00A557B6">
        <w:rPr>
          <w:rFonts w:ascii="Times New Roman" w:hAnsi="Times New Roman" w:cs="Times New Roman"/>
          <w:sz w:val="24"/>
          <w:szCs w:val="24"/>
        </w:rPr>
        <w:t>Kompetensi Intelektual adalah karakter sikap dan perilaku atau kemauan dan kemampuan intelektual individu, antara lain pengetahuan, ketrampilan, pemahaman professional, pemahaman konstektual, yang bersifat relative stabil ketika menghadapi masalah di tempat kerja.</w:t>
      </w:r>
      <w:proofErr w:type="gramEnd"/>
    </w:p>
    <w:p w:rsidR="006C2169" w:rsidRPr="00A557B6" w:rsidRDefault="006C2169" w:rsidP="00A557B6">
      <w:pPr>
        <w:pStyle w:val="ListParagraph"/>
        <w:numPr>
          <w:ilvl w:val="0"/>
          <w:numId w:val="4"/>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Kompetensi Emosional</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proofErr w:type="gramStart"/>
      <w:r w:rsidRPr="00A557B6">
        <w:rPr>
          <w:rFonts w:ascii="Times New Roman" w:hAnsi="Times New Roman" w:cs="Times New Roman"/>
          <w:sz w:val="24"/>
          <w:szCs w:val="24"/>
        </w:rPr>
        <w:t>Kompetensi sosial merupakan karakter sikap dan perilaku atau kemauan dan kemampuan untuk menguasai diri dan memahami lingkungan secara obyektif sehingga pola emosinya relative stabil ketika menghadapi berbagai permasalahan di tempat kerja.</w:t>
      </w:r>
      <w:proofErr w:type="gramEnd"/>
    </w:p>
    <w:p w:rsidR="006C2169" w:rsidRPr="00A557B6" w:rsidRDefault="006C2169" w:rsidP="00A557B6">
      <w:pPr>
        <w:pStyle w:val="ListParagraph"/>
        <w:numPr>
          <w:ilvl w:val="0"/>
          <w:numId w:val="4"/>
        </w:numPr>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Kompetensi Sosial</w:t>
      </w:r>
    </w:p>
    <w:p w:rsidR="006C2169" w:rsidRPr="00A557B6" w:rsidRDefault="006C2169" w:rsidP="00A557B6">
      <w:pPr>
        <w:pStyle w:val="ListParagraph"/>
        <w:spacing w:line="276" w:lineRule="auto"/>
        <w:ind w:left="360"/>
        <w:jc w:val="both"/>
        <w:rPr>
          <w:rFonts w:ascii="Times New Roman" w:hAnsi="Times New Roman" w:cs="Times New Roman"/>
          <w:sz w:val="24"/>
          <w:szCs w:val="24"/>
        </w:rPr>
      </w:pPr>
      <w:r w:rsidRPr="00A557B6">
        <w:rPr>
          <w:rFonts w:ascii="Times New Roman" w:hAnsi="Times New Roman" w:cs="Times New Roman"/>
          <w:sz w:val="24"/>
          <w:szCs w:val="24"/>
        </w:rPr>
        <w:t xml:space="preserve">Kompetensi sosial merupakan karakter sikap dan perilaku atau kemauan untuk membangun kerja </w:t>
      </w:r>
      <w:proofErr w:type="gramStart"/>
      <w:r w:rsidRPr="00A557B6">
        <w:rPr>
          <w:rFonts w:ascii="Times New Roman" w:hAnsi="Times New Roman" w:cs="Times New Roman"/>
          <w:sz w:val="24"/>
          <w:szCs w:val="24"/>
        </w:rPr>
        <w:t>sama</w:t>
      </w:r>
      <w:proofErr w:type="gramEnd"/>
      <w:r w:rsidRPr="00A557B6">
        <w:rPr>
          <w:rFonts w:ascii="Times New Roman" w:hAnsi="Times New Roman" w:cs="Times New Roman"/>
          <w:sz w:val="24"/>
          <w:szCs w:val="24"/>
        </w:rPr>
        <w:t xml:space="preserve"> dengan orang lain ketika menghadapi permasalahan di tempat kerja.</w:t>
      </w:r>
    </w:p>
    <w:p w:rsidR="006C2169" w:rsidRDefault="006C2169" w:rsidP="00A557B6">
      <w:pPr>
        <w:pStyle w:val="ListParagraph"/>
        <w:spacing w:line="276" w:lineRule="auto"/>
        <w:ind w:left="360"/>
        <w:jc w:val="both"/>
        <w:rPr>
          <w:rFonts w:ascii="Times New Roman" w:hAnsi="Times New Roman" w:cs="Times New Roman"/>
          <w:b/>
          <w:sz w:val="24"/>
          <w:szCs w:val="24"/>
        </w:rPr>
      </w:pPr>
    </w:p>
    <w:p w:rsidR="00A557B6" w:rsidRPr="00A557B6" w:rsidRDefault="00A557B6" w:rsidP="00A557B6">
      <w:pPr>
        <w:pStyle w:val="ListParagraph"/>
        <w:spacing w:line="276" w:lineRule="auto"/>
        <w:ind w:left="360"/>
        <w:jc w:val="both"/>
        <w:rPr>
          <w:rFonts w:ascii="Times New Roman" w:hAnsi="Times New Roman" w:cs="Times New Roman"/>
          <w:b/>
          <w:sz w:val="24"/>
          <w:szCs w:val="24"/>
        </w:rPr>
      </w:pPr>
    </w:p>
    <w:p w:rsidR="006C2169" w:rsidRPr="00A557B6" w:rsidRDefault="006C2169" w:rsidP="00A557B6">
      <w:pPr>
        <w:pStyle w:val="ListParagraph"/>
        <w:spacing w:line="276" w:lineRule="auto"/>
        <w:ind w:left="0"/>
        <w:jc w:val="both"/>
        <w:rPr>
          <w:rFonts w:ascii="Times New Roman" w:hAnsi="Times New Roman" w:cs="Times New Roman"/>
          <w:b/>
          <w:sz w:val="24"/>
          <w:szCs w:val="24"/>
        </w:rPr>
      </w:pPr>
      <w:r w:rsidRPr="00A557B6">
        <w:rPr>
          <w:rFonts w:ascii="Times New Roman" w:hAnsi="Times New Roman" w:cs="Times New Roman"/>
          <w:b/>
          <w:sz w:val="24"/>
          <w:szCs w:val="24"/>
        </w:rPr>
        <w:t>PENGEMBANGAN HIPOTESIS</w:t>
      </w:r>
    </w:p>
    <w:p w:rsidR="006C2169" w:rsidRPr="00A557B6" w:rsidRDefault="006C2169" w:rsidP="00A557B6">
      <w:pPr>
        <w:pStyle w:val="ListParagraph"/>
        <w:spacing w:line="276" w:lineRule="auto"/>
        <w:ind w:left="0"/>
        <w:jc w:val="both"/>
        <w:rPr>
          <w:rFonts w:ascii="Times New Roman" w:hAnsi="Times New Roman" w:cs="Times New Roman"/>
          <w:b/>
          <w:sz w:val="24"/>
          <w:szCs w:val="24"/>
        </w:rPr>
      </w:pPr>
      <w:r w:rsidRPr="00A557B6">
        <w:rPr>
          <w:rFonts w:ascii="Times New Roman" w:hAnsi="Times New Roman" w:cs="Times New Roman"/>
          <w:b/>
          <w:sz w:val="24"/>
          <w:szCs w:val="24"/>
        </w:rPr>
        <w:t>Pengaruh Mutasi Terhadap Kinerja Auditor</w:t>
      </w:r>
    </w:p>
    <w:p w:rsidR="006C2169" w:rsidRPr="00A557B6" w:rsidRDefault="006C2169" w:rsidP="00A557B6">
      <w:pPr>
        <w:pStyle w:val="ListParagraph"/>
        <w:tabs>
          <w:tab w:val="left" w:pos="1080"/>
        </w:tabs>
        <w:spacing w:line="276" w:lineRule="auto"/>
        <w:ind w:left="0"/>
        <w:jc w:val="both"/>
        <w:rPr>
          <w:rFonts w:ascii="Times New Roman" w:hAnsi="Times New Roman" w:cs="Times New Roman"/>
          <w:sz w:val="24"/>
          <w:szCs w:val="24"/>
        </w:rPr>
      </w:pPr>
      <w:proofErr w:type="gramStart"/>
      <w:r w:rsidRPr="00A557B6">
        <w:rPr>
          <w:rFonts w:ascii="Times New Roman" w:hAnsi="Times New Roman" w:cs="Times New Roman"/>
          <w:sz w:val="24"/>
          <w:szCs w:val="24"/>
        </w:rPr>
        <w:t>Penelitian mengenai pengaruh mutasi terhadap kinerja juga dilakukan oleh Ellyzar, Yunus, Amri (2017).</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Penelitian yang dilakukan adalah untuk melihat pengaruh mutasi terhadap kinerja pegawai BPKP Perwakilan provinsi Aceh dengan populasi seluruh pegawai BPKP Perwakilan Provinsi Aceh.</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Hasil penelitian menunjukkan bahwa mutasi kerja berpengaruh terhadap kinerja pegawai.</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Sehingga dapat diduga bahwa pola mutasi memberi pengaruh positif terhadap kinerja auditor.</w:t>
      </w:r>
      <w:proofErr w:type="gramEnd"/>
    </w:p>
    <w:p w:rsidR="006C2169" w:rsidRPr="00A557B6" w:rsidRDefault="006C2169" w:rsidP="00A557B6">
      <w:pPr>
        <w:pStyle w:val="ListParagraph"/>
        <w:spacing w:line="276" w:lineRule="auto"/>
        <w:ind w:left="0"/>
        <w:jc w:val="both"/>
        <w:rPr>
          <w:rFonts w:ascii="Times New Roman" w:hAnsi="Times New Roman" w:cs="Times New Roman"/>
          <w:b/>
          <w:sz w:val="24"/>
          <w:szCs w:val="24"/>
        </w:rPr>
      </w:pPr>
      <w:r w:rsidRPr="00A557B6">
        <w:rPr>
          <w:rFonts w:ascii="Times New Roman" w:hAnsi="Times New Roman" w:cs="Times New Roman"/>
          <w:b/>
          <w:sz w:val="24"/>
          <w:szCs w:val="24"/>
        </w:rPr>
        <w:t>Pengaruh Motivasi Terhadap Kinerja Auditor</w:t>
      </w:r>
    </w:p>
    <w:p w:rsidR="006C2169" w:rsidRPr="00A557B6" w:rsidRDefault="006C2169" w:rsidP="00A557B6">
      <w:pPr>
        <w:pStyle w:val="ListParagraph"/>
        <w:tabs>
          <w:tab w:val="left" w:pos="1080"/>
        </w:tabs>
        <w:spacing w:line="276" w:lineRule="auto"/>
        <w:ind w:left="0"/>
        <w:jc w:val="both"/>
        <w:rPr>
          <w:rFonts w:ascii="Times New Roman" w:hAnsi="Times New Roman" w:cs="Times New Roman"/>
          <w:sz w:val="24"/>
          <w:szCs w:val="24"/>
        </w:rPr>
      </w:pPr>
      <w:r w:rsidRPr="00A557B6">
        <w:rPr>
          <w:rFonts w:ascii="Times New Roman" w:hAnsi="Times New Roman" w:cs="Times New Roman"/>
          <w:sz w:val="24"/>
          <w:szCs w:val="24"/>
        </w:rPr>
        <w:t xml:space="preserve">Motivasi dalam audit bagi auditor merupakan derajat seberapa besar dorongan yang dimiliki auditor untuk melaksanakan audit secara berkualitas (Effendy, 2010). </w:t>
      </w:r>
      <w:proofErr w:type="gramStart"/>
      <w:r w:rsidRPr="00A557B6">
        <w:rPr>
          <w:rFonts w:ascii="Times New Roman" w:hAnsi="Times New Roman" w:cs="Times New Roman"/>
          <w:sz w:val="24"/>
          <w:szCs w:val="24"/>
        </w:rPr>
        <w:t>Hasil penelitian Rahman, Gunawan, Hasmin (2017) menunjukkan bahwa motivasi kerja berpengaruh positif dan signifikan terhadap kinerja.</w:t>
      </w:r>
      <w:proofErr w:type="gramEnd"/>
      <w:r w:rsidRPr="00A557B6">
        <w:rPr>
          <w:rFonts w:ascii="Times New Roman" w:hAnsi="Times New Roman" w:cs="Times New Roman"/>
          <w:sz w:val="24"/>
          <w:szCs w:val="24"/>
        </w:rPr>
        <w:t xml:space="preserve"> Sehingga dapat dikatakan bahwa pemeriksa yang memiliki motivasi kerja yang tinggi </w:t>
      </w:r>
      <w:proofErr w:type="gramStart"/>
      <w:r w:rsidRPr="00A557B6">
        <w:rPr>
          <w:rFonts w:ascii="Times New Roman" w:hAnsi="Times New Roman" w:cs="Times New Roman"/>
          <w:sz w:val="24"/>
          <w:szCs w:val="24"/>
        </w:rPr>
        <w:t>akan</w:t>
      </w:r>
      <w:proofErr w:type="gramEnd"/>
      <w:r w:rsidRPr="00A557B6">
        <w:rPr>
          <w:rFonts w:ascii="Times New Roman" w:hAnsi="Times New Roman" w:cs="Times New Roman"/>
          <w:sz w:val="24"/>
          <w:szCs w:val="24"/>
        </w:rPr>
        <w:t xml:space="preserve"> berdampak kepada meningkatnya kinerja pemeriksa, sebaliknya pemeriksa yang memiliki motivasi kerja yang rendah akan berdampak kepada turunnya kinerja pemeriksa. </w:t>
      </w:r>
    </w:p>
    <w:p w:rsidR="006C2169" w:rsidRPr="00A557B6" w:rsidRDefault="006C2169" w:rsidP="00A557B6">
      <w:pPr>
        <w:pStyle w:val="ListParagraph"/>
        <w:tabs>
          <w:tab w:val="left" w:pos="1080"/>
        </w:tabs>
        <w:spacing w:line="276" w:lineRule="auto"/>
        <w:ind w:left="0"/>
        <w:jc w:val="both"/>
        <w:rPr>
          <w:rFonts w:ascii="Times New Roman" w:hAnsi="Times New Roman" w:cs="Times New Roman"/>
          <w:sz w:val="24"/>
          <w:szCs w:val="24"/>
        </w:rPr>
      </w:pPr>
      <w:proofErr w:type="gramStart"/>
      <w:r w:rsidRPr="00A557B6">
        <w:rPr>
          <w:rFonts w:ascii="Times New Roman" w:hAnsi="Times New Roman" w:cs="Times New Roman"/>
          <w:sz w:val="24"/>
          <w:szCs w:val="24"/>
        </w:rPr>
        <w:t>Andoi (2015) juga melakukan penelitian atas pengaruh motivasi terhadap kinerja.</w:t>
      </w:r>
      <w:proofErr w:type="gramEnd"/>
      <w:r w:rsidRPr="00A557B6">
        <w:rPr>
          <w:rFonts w:ascii="Times New Roman" w:hAnsi="Times New Roman" w:cs="Times New Roman"/>
          <w:sz w:val="24"/>
          <w:szCs w:val="24"/>
        </w:rPr>
        <w:t xml:space="preserve"> Tetapi dalam penelitian Andoi menunjukkan hasil yang berbeda dengan penelitian lain. </w:t>
      </w:r>
      <w:proofErr w:type="gramStart"/>
      <w:r w:rsidRPr="00A557B6">
        <w:rPr>
          <w:rFonts w:ascii="Times New Roman" w:hAnsi="Times New Roman" w:cs="Times New Roman"/>
          <w:sz w:val="24"/>
          <w:szCs w:val="24"/>
        </w:rPr>
        <w:t>Berdasarkan hasil analisis data, motivasi tidak berpengaruh secara parsial terhadap kinerja.</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 xml:space="preserve">Penelitian Yuliana (2017) juga menunjukkan hasil yang berbeda dengan penelitian Siagian (2008) dan </w:t>
      </w:r>
      <w:r w:rsidRPr="00A557B6">
        <w:rPr>
          <w:rFonts w:ascii="Times New Roman" w:hAnsi="Times New Roman" w:cs="Times New Roman"/>
          <w:sz w:val="24"/>
          <w:szCs w:val="24"/>
        </w:rPr>
        <w:lastRenderedPageBreak/>
        <w:t>Rahman, Gunawan, Hasmin (2017).</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Hasil penelitian Yuliana menunjukkan bahwa variabel motivasi kerja tidak signifikan berpengaruh positif terhadap variabel kinerja.</w:t>
      </w:r>
      <w:proofErr w:type="gramEnd"/>
    </w:p>
    <w:p w:rsidR="006C2169" w:rsidRPr="00A557B6" w:rsidRDefault="006C2169" w:rsidP="00A557B6">
      <w:pPr>
        <w:pStyle w:val="ListParagraph"/>
        <w:tabs>
          <w:tab w:val="left" w:pos="1080"/>
        </w:tabs>
        <w:spacing w:line="276" w:lineRule="auto"/>
        <w:ind w:left="0"/>
        <w:jc w:val="both"/>
        <w:rPr>
          <w:rFonts w:ascii="Times New Roman" w:hAnsi="Times New Roman" w:cs="Times New Roman"/>
          <w:sz w:val="24"/>
          <w:szCs w:val="24"/>
        </w:rPr>
      </w:pPr>
      <w:proofErr w:type="gramStart"/>
      <w:r w:rsidRPr="00A557B6">
        <w:rPr>
          <w:rFonts w:ascii="Times New Roman" w:hAnsi="Times New Roman" w:cs="Times New Roman"/>
          <w:sz w:val="24"/>
          <w:szCs w:val="24"/>
        </w:rPr>
        <w:t>Dari penelitian-penelitian sebelumnya yang telah diuraikan, dapat ditarik kesimpulan bahwa motivasi auditor berpengaruh positif terhadap kinerja auditor.</w:t>
      </w:r>
      <w:proofErr w:type="gramEnd"/>
    </w:p>
    <w:p w:rsidR="006C2169" w:rsidRPr="00A557B6" w:rsidRDefault="006C2169" w:rsidP="00A557B6">
      <w:pPr>
        <w:pStyle w:val="ListParagraph"/>
        <w:spacing w:line="276" w:lineRule="auto"/>
        <w:ind w:left="0"/>
        <w:jc w:val="both"/>
        <w:rPr>
          <w:rFonts w:ascii="Times New Roman" w:hAnsi="Times New Roman" w:cs="Times New Roman"/>
          <w:b/>
          <w:sz w:val="24"/>
          <w:szCs w:val="24"/>
        </w:rPr>
      </w:pPr>
      <w:r w:rsidRPr="00A557B6">
        <w:rPr>
          <w:rFonts w:ascii="Times New Roman" w:hAnsi="Times New Roman" w:cs="Times New Roman"/>
          <w:b/>
          <w:sz w:val="24"/>
          <w:szCs w:val="24"/>
        </w:rPr>
        <w:t>Pengaruh Kompetensi Terhadap Kinerja Auditor</w:t>
      </w:r>
    </w:p>
    <w:p w:rsidR="006C2169" w:rsidRPr="00A557B6" w:rsidRDefault="006C2169" w:rsidP="00A557B6">
      <w:pPr>
        <w:pStyle w:val="ListParagraph"/>
        <w:spacing w:line="276" w:lineRule="auto"/>
        <w:ind w:left="0"/>
        <w:jc w:val="both"/>
        <w:rPr>
          <w:rFonts w:ascii="Times New Roman" w:hAnsi="Times New Roman" w:cs="Times New Roman"/>
          <w:sz w:val="24"/>
          <w:szCs w:val="24"/>
        </w:rPr>
      </w:pPr>
      <w:proofErr w:type="gramStart"/>
      <w:r w:rsidRPr="00A557B6">
        <w:rPr>
          <w:rFonts w:ascii="Times New Roman" w:hAnsi="Times New Roman" w:cs="Times New Roman"/>
          <w:sz w:val="24"/>
          <w:szCs w:val="24"/>
        </w:rPr>
        <w:t>Auditor dalam melakukan tugas pemeriksaan atas pengelolaan dan tanggung jawab keuangan negara harus memiliki kompetensi professional yang memadai.</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Auditor harus memelihara kompetensinya melalui pendidikan professional paling singkat 80 (delapan puluh) jam dalam 2 (dua) tahun.</w:t>
      </w:r>
      <w:proofErr w:type="gramEnd"/>
      <w:r w:rsidRPr="00A557B6">
        <w:rPr>
          <w:rFonts w:ascii="Times New Roman" w:hAnsi="Times New Roman" w:cs="Times New Roman"/>
          <w:sz w:val="24"/>
          <w:szCs w:val="24"/>
        </w:rPr>
        <w:t xml:space="preserve"> </w:t>
      </w:r>
    </w:p>
    <w:p w:rsidR="006C2169" w:rsidRPr="00A557B6" w:rsidRDefault="006C2169" w:rsidP="00A557B6">
      <w:pPr>
        <w:pStyle w:val="ListParagraph"/>
        <w:spacing w:line="276" w:lineRule="auto"/>
        <w:ind w:left="0"/>
        <w:jc w:val="both"/>
        <w:rPr>
          <w:rFonts w:ascii="Times New Roman" w:hAnsi="Times New Roman" w:cs="Times New Roman"/>
          <w:sz w:val="24"/>
          <w:szCs w:val="24"/>
        </w:rPr>
      </w:pPr>
      <w:proofErr w:type="gramStart"/>
      <w:r w:rsidRPr="00A557B6">
        <w:rPr>
          <w:rFonts w:ascii="Times New Roman" w:hAnsi="Times New Roman" w:cs="Times New Roman"/>
          <w:sz w:val="24"/>
          <w:szCs w:val="24"/>
        </w:rPr>
        <w:t>Penelitian pengaruh kompetensi terhadap kinerja dilakukan oleh Safwan, Nadirsyah, dan Abdullah (2014).</w:t>
      </w:r>
      <w:proofErr w:type="gramEnd"/>
      <w:r w:rsidRPr="00A557B6">
        <w:rPr>
          <w:rFonts w:ascii="Times New Roman" w:hAnsi="Times New Roman" w:cs="Times New Roman"/>
          <w:sz w:val="24"/>
          <w:szCs w:val="24"/>
        </w:rPr>
        <w:t xml:space="preserve"> </w:t>
      </w:r>
      <w:proofErr w:type="gramStart"/>
      <w:r w:rsidRPr="00A557B6">
        <w:rPr>
          <w:rFonts w:ascii="Times New Roman" w:hAnsi="Times New Roman" w:cs="Times New Roman"/>
          <w:sz w:val="24"/>
          <w:szCs w:val="24"/>
        </w:rPr>
        <w:t>Hasil penelitian menunjukkan bahwa kompetensi berpengaruh terhadap kinerja pengelolaan keuangan daerah.</w:t>
      </w:r>
      <w:proofErr w:type="gramEnd"/>
      <w:r w:rsidRPr="00A557B6">
        <w:rPr>
          <w:rFonts w:ascii="Times New Roman" w:hAnsi="Times New Roman" w:cs="Times New Roman"/>
          <w:sz w:val="24"/>
          <w:szCs w:val="24"/>
        </w:rPr>
        <w:t xml:space="preserve"> Penelitian Yuliana (2017) atas pengaruh kompetensi terhadap kinerja juga menunjukkan hasil yang </w:t>
      </w:r>
      <w:proofErr w:type="gramStart"/>
      <w:r w:rsidRPr="00A557B6">
        <w:rPr>
          <w:rFonts w:ascii="Times New Roman" w:hAnsi="Times New Roman" w:cs="Times New Roman"/>
          <w:sz w:val="24"/>
          <w:szCs w:val="24"/>
        </w:rPr>
        <w:t>sama</w:t>
      </w:r>
      <w:proofErr w:type="gramEnd"/>
      <w:r w:rsidRPr="00A557B6">
        <w:rPr>
          <w:rFonts w:ascii="Times New Roman" w:hAnsi="Times New Roman" w:cs="Times New Roman"/>
          <w:sz w:val="24"/>
          <w:szCs w:val="24"/>
        </w:rPr>
        <w:t>, yaitu kompetensi siginifikan berpengaruh terhadap kinerja pegawai.</w:t>
      </w:r>
    </w:p>
    <w:p w:rsidR="006C2169" w:rsidRPr="00A557B6" w:rsidRDefault="006C2169" w:rsidP="00A557B6">
      <w:pPr>
        <w:pStyle w:val="ListParagraph"/>
        <w:spacing w:line="276" w:lineRule="auto"/>
        <w:ind w:left="0"/>
        <w:jc w:val="both"/>
        <w:rPr>
          <w:rFonts w:ascii="Times New Roman" w:hAnsi="Times New Roman" w:cs="Times New Roman"/>
          <w:sz w:val="24"/>
          <w:szCs w:val="24"/>
        </w:rPr>
      </w:pPr>
      <w:proofErr w:type="gramStart"/>
      <w:r w:rsidRPr="00A557B6">
        <w:rPr>
          <w:rFonts w:ascii="Times New Roman" w:hAnsi="Times New Roman" w:cs="Times New Roman"/>
          <w:sz w:val="24"/>
          <w:szCs w:val="24"/>
        </w:rPr>
        <w:t>Dari penelitian-penelitian tersebut, peneliti menyimpulkan bahwa kompetensi berpengaruh positif terhadap kinerja auditor dalam menjalankan tugas pemeriksaan atas pengelolaan dan tanggung jawab keuangan negara.</w:t>
      </w:r>
      <w:proofErr w:type="gramEnd"/>
    </w:p>
    <w:p w:rsidR="006C2169" w:rsidRPr="00A557B6" w:rsidRDefault="006C2169" w:rsidP="00A557B6">
      <w:pPr>
        <w:pStyle w:val="ListParagraph"/>
        <w:spacing w:line="276" w:lineRule="auto"/>
        <w:ind w:left="0"/>
        <w:jc w:val="both"/>
        <w:rPr>
          <w:rFonts w:ascii="Times New Roman" w:hAnsi="Times New Roman" w:cs="Times New Roman"/>
          <w:sz w:val="24"/>
          <w:szCs w:val="24"/>
        </w:rPr>
      </w:pPr>
    </w:p>
    <w:p w:rsidR="006C2169" w:rsidRPr="00A557B6" w:rsidRDefault="006C2169" w:rsidP="00A557B6">
      <w:pPr>
        <w:jc w:val="both"/>
        <w:rPr>
          <w:rFonts w:ascii="Times New Roman" w:hAnsi="Times New Roman" w:cs="Times New Roman"/>
          <w:b/>
          <w:sz w:val="24"/>
          <w:szCs w:val="24"/>
        </w:rPr>
      </w:pPr>
      <w:r w:rsidRPr="00A557B6">
        <w:rPr>
          <w:rFonts w:ascii="Times New Roman" w:hAnsi="Times New Roman" w:cs="Times New Roman"/>
          <w:b/>
          <w:sz w:val="24"/>
          <w:szCs w:val="24"/>
        </w:rPr>
        <w:t>METODE PENELITIAN</w:t>
      </w:r>
    </w:p>
    <w:p w:rsidR="006C2169" w:rsidRPr="00A557B6" w:rsidRDefault="006C2169" w:rsidP="00A557B6">
      <w:pPr>
        <w:pStyle w:val="ListParagraph"/>
        <w:spacing w:after="0" w:line="276" w:lineRule="auto"/>
        <w:ind w:left="0"/>
        <w:jc w:val="both"/>
        <w:rPr>
          <w:rFonts w:ascii="Times New Roman" w:hAnsi="Times New Roman" w:cs="Times New Roman"/>
          <w:sz w:val="24"/>
          <w:szCs w:val="24"/>
        </w:rPr>
      </w:pPr>
      <w:r w:rsidRPr="00A557B6">
        <w:rPr>
          <w:rFonts w:ascii="Times New Roman" w:hAnsi="Times New Roman" w:cs="Times New Roman"/>
          <w:sz w:val="24"/>
          <w:szCs w:val="24"/>
        </w:rPr>
        <w:t>Metode penelitian kuantitatif merupakan metode penelitian yang dilandaskan pada filsafat positivisme, digunakan untuk meneliti pada populasi atau sampel tertentu, teknik pengambilan sampel biasanya dilakukan secara random, pengumpulan data menggunakan instumen penelitian, analisa data bersifat kuantitatif/statistik dengan tujuan untuk menguji hipotesis yang telah ditetapkan (Sugiyono, 2015: 13).</w:t>
      </w:r>
    </w:p>
    <w:p w:rsidR="006C2169" w:rsidRPr="00A557B6" w:rsidRDefault="006C2169" w:rsidP="00A557B6">
      <w:pPr>
        <w:pStyle w:val="ListParagraph"/>
        <w:spacing w:after="0" w:line="276" w:lineRule="auto"/>
        <w:ind w:left="0"/>
        <w:jc w:val="both"/>
        <w:rPr>
          <w:rFonts w:ascii="Times New Roman" w:hAnsi="Times New Roman" w:cs="Times New Roman"/>
          <w:sz w:val="24"/>
          <w:szCs w:val="24"/>
        </w:rPr>
      </w:pPr>
    </w:p>
    <w:p w:rsidR="006C2169" w:rsidRPr="00A557B6" w:rsidRDefault="006C2169" w:rsidP="00A557B6">
      <w:pPr>
        <w:pStyle w:val="ListParagraph"/>
        <w:spacing w:after="0" w:line="276" w:lineRule="auto"/>
        <w:ind w:left="0"/>
        <w:jc w:val="both"/>
        <w:rPr>
          <w:rFonts w:ascii="Times New Roman" w:hAnsi="Times New Roman" w:cs="Times New Roman"/>
          <w:b/>
          <w:sz w:val="24"/>
          <w:szCs w:val="24"/>
        </w:rPr>
      </w:pPr>
      <w:r w:rsidRPr="00A557B6">
        <w:rPr>
          <w:rFonts w:ascii="Times New Roman" w:hAnsi="Times New Roman" w:cs="Times New Roman"/>
          <w:b/>
          <w:sz w:val="24"/>
          <w:szCs w:val="24"/>
        </w:rPr>
        <w:t>HASIL DAN PEMBAHASAN</w:t>
      </w:r>
    </w:p>
    <w:p w:rsidR="006C2169" w:rsidRPr="00A557B6" w:rsidRDefault="006C2169" w:rsidP="00A557B6">
      <w:pPr>
        <w:pStyle w:val="ListParagraph"/>
        <w:spacing w:after="0" w:line="276" w:lineRule="auto"/>
        <w:ind w:left="0"/>
        <w:jc w:val="both"/>
        <w:rPr>
          <w:rFonts w:ascii="Times New Roman" w:hAnsi="Times New Roman" w:cs="Times New Roman"/>
          <w:sz w:val="24"/>
          <w:szCs w:val="24"/>
          <w:lang w:val="en-AU"/>
        </w:rPr>
      </w:pPr>
      <w:proofErr w:type="gramStart"/>
      <w:r w:rsidRPr="00A557B6">
        <w:rPr>
          <w:rFonts w:ascii="Times New Roman" w:eastAsia="Times New Roman" w:hAnsi="Times New Roman" w:cs="Times New Roman"/>
          <w:sz w:val="24"/>
          <w:szCs w:val="24"/>
          <w:lang w:eastAsia="id-ID"/>
        </w:rPr>
        <w:t>Validitas merupakan derajat ketepatan antara data yang terjadi pada obyek penelitian dengan data yang dilaporkan oleh peneliti</w:t>
      </w:r>
      <w:r w:rsidRPr="00A557B6">
        <w:rPr>
          <w:rFonts w:ascii="Times New Roman" w:eastAsia="Times New Roman" w:hAnsi="Times New Roman" w:cs="Times New Roman"/>
          <w:sz w:val="24"/>
          <w:szCs w:val="24"/>
          <w:lang w:val="id-ID" w:eastAsia="id-ID"/>
        </w:rPr>
        <w:t xml:space="preserve"> (Sugiyono, 2015).</w:t>
      </w:r>
      <w:proofErr w:type="gramEnd"/>
      <w:r w:rsidRPr="00A557B6">
        <w:rPr>
          <w:rFonts w:ascii="Times New Roman" w:eastAsia="Times New Roman" w:hAnsi="Times New Roman" w:cs="Times New Roman"/>
          <w:sz w:val="24"/>
          <w:szCs w:val="24"/>
          <w:lang w:val="id-ID" w:eastAsia="id-ID"/>
        </w:rPr>
        <w:t xml:space="preserve"> </w:t>
      </w:r>
      <w:proofErr w:type="gramStart"/>
      <w:r w:rsidRPr="00A557B6">
        <w:rPr>
          <w:rFonts w:ascii="Times New Roman" w:hAnsi="Times New Roman" w:cs="Times New Roman"/>
          <w:sz w:val="24"/>
          <w:szCs w:val="24"/>
        </w:rPr>
        <w:t xml:space="preserve">Validitas </w:t>
      </w:r>
      <w:r w:rsidRPr="00A557B6">
        <w:rPr>
          <w:rFonts w:ascii="Times New Roman" w:hAnsi="Times New Roman" w:cs="Times New Roman"/>
          <w:sz w:val="24"/>
          <w:szCs w:val="24"/>
          <w:lang w:val="id-ID"/>
        </w:rPr>
        <w:t>merupakan</w:t>
      </w:r>
      <w:r w:rsidRPr="00A557B6">
        <w:rPr>
          <w:rFonts w:ascii="Times New Roman" w:hAnsi="Times New Roman" w:cs="Times New Roman"/>
          <w:sz w:val="24"/>
          <w:szCs w:val="24"/>
        </w:rPr>
        <w:t xml:space="preserve"> suatu ukuran yang menunjukkan tingkat-tingkat kevalidan suatu instrument</w:t>
      </w:r>
      <w:r w:rsidRPr="00A557B6">
        <w:rPr>
          <w:rFonts w:ascii="Times New Roman" w:hAnsi="Times New Roman" w:cs="Times New Roman"/>
          <w:sz w:val="24"/>
          <w:szCs w:val="24"/>
          <w:lang w:val="id-ID"/>
        </w:rPr>
        <w:t xml:space="preserve"> penelitian.</w:t>
      </w:r>
      <w:proofErr w:type="gramEnd"/>
      <w:r w:rsidRPr="00A557B6">
        <w:rPr>
          <w:rFonts w:ascii="Times New Roman" w:hAnsi="Times New Roman" w:cs="Times New Roman"/>
          <w:sz w:val="24"/>
          <w:szCs w:val="24"/>
          <w:lang w:val="en-AU"/>
        </w:rPr>
        <w:t xml:space="preserve"> </w:t>
      </w:r>
      <w:proofErr w:type="gramStart"/>
      <w:r w:rsidRPr="00A557B6">
        <w:rPr>
          <w:rFonts w:ascii="Times New Roman" w:hAnsi="Times New Roman" w:cs="Times New Roman"/>
          <w:sz w:val="24"/>
          <w:szCs w:val="24"/>
          <w:lang w:val="en-AU"/>
        </w:rPr>
        <w:t>Hasil uji validitas menunjukkan bahwa instrument-instrumen yang digunakan dalam penelitian ini dapat digunakana untuk analisis selanjutnya.</w:t>
      </w:r>
      <w:proofErr w:type="gramEnd"/>
      <w:r w:rsidR="001A46C1" w:rsidRPr="00A557B6">
        <w:rPr>
          <w:rFonts w:ascii="Times New Roman" w:hAnsi="Times New Roman" w:cs="Times New Roman"/>
          <w:sz w:val="24"/>
          <w:szCs w:val="24"/>
          <w:lang w:val="en-AU"/>
        </w:rPr>
        <w:t xml:space="preserve"> </w:t>
      </w:r>
      <w:proofErr w:type="gramStart"/>
      <w:r w:rsidR="001A46C1" w:rsidRPr="00A557B6">
        <w:rPr>
          <w:rFonts w:ascii="Times New Roman" w:hAnsi="Times New Roman" w:cs="Times New Roman"/>
          <w:sz w:val="24"/>
          <w:szCs w:val="24"/>
          <w:lang w:val="en-AU"/>
        </w:rPr>
        <w:t>Untuk keandalan data, digunakan uji reliabiliats.</w:t>
      </w:r>
      <w:proofErr w:type="gramEnd"/>
      <w:r w:rsidR="001A46C1" w:rsidRPr="00A557B6">
        <w:rPr>
          <w:rFonts w:ascii="Times New Roman" w:hAnsi="Times New Roman" w:cs="Times New Roman"/>
          <w:sz w:val="24"/>
          <w:szCs w:val="24"/>
          <w:lang w:val="en-AU"/>
        </w:rPr>
        <w:t xml:space="preserve"> </w:t>
      </w:r>
      <w:proofErr w:type="gramStart"/>
      <w:r w:rsidR="001A46C1" w:rsidRPr="00A557B6">
        <w:rPr>
          <w:rFonts w:ascii="Times New Roman" w:hAnsi="Times New Roman" w:cs="Times New Roman"/>
          <w:sz w:val="24"/>
          <w:szCs w:val="24"/>
          <w:lang w:val="en-AU"/>
        </w:rPr>
        <w:t>Hasil uji reliabiliats menunjukkan bahwa butir-butir pernyataan dalam kuisioner andal untuk mengukur variabelnya.</w:t>
      </w:r>
      <w:proofErr w:type="gramEnd"/>
    </w:p>
    <w:p w:rsidR="001A46C1" w:rsidRPr="00A557B6" w:rsidRDefault="001A46C1" w:rsidP="00A557B6">
      <w:pPr>
        <w:tabs>
          <w:tab w:val="left" w:pos="1276"/>
        </w:tabs>
        <w:spacing w:before="240"/>
        <w:jc w:val="both"/>
        <w:rPr>
          <w:rFonts w:ascii="Times New Roman" w:hAnsi="Times New Roman" w:cs="Times New Roman"/>
          <w:b/>
          <w:sz w:val="24"/>
          <w:szCs w:val="24"/>
        </w:rPr>
      </w:pPr>
      <w:r w:rsidRPr="00A557B6">
        <w:rPr>
          <w:rFonts w:ascii="Times New Roman" w:hAnsi="Times New Roman" w:cs="Times New Roman"/>
          <w:sz w:val="24"/>
          <w:szCs w:val="24"/>
          <w:lang w:val="pt-BR"/>
        </w:rPr>
        <w:t xml:space="preserve">Uji multikolinieritas bertujuan untuk menguji apakah </w:t>
      </w:r>
      <w:r w:rsidRPr="00A557B6">
        <w:rPr>
          <w:rFonts w:ascii="Times New Roman" w:hAnsi="Times New Roman" w:cs="Times New Roman"/>
          <w:sz w:val="24"/>
          <w:szCs w:val="24"/>
          <w:lang w:val="id-ID"/>
        </w:rPr>
        <w:t xml:space="preserve">pada </w:t>
      </w:r>
      <w:r w:rsidRPr="00A557B6">
        <w:rPr>
          <w:rFonts w:ascii="Times New Roman" w:hAnsi="Times New Roman" w:cs="Times New Roman"/>
          <w:sz w:val="24"/>
          <w:szCs w:val="24"/>
          <w:lang w:val="pt-BR"/>
        </w:rPr>
        <w:t>model ditemukan adanya korelasi antar variabel bebas (</w:t>
      </w:r>
      <w:r w:rsidRPr="00A557B6">
        <w:rPr>
          <w:rFonts w:ascii="Times New Roman" w:hAnsi="Times New Roman" w:cs="Times New Roman"/>
          <w:i/>
          <w:sz w:val="24"/>
          <w:szCs w:val="24"/>
          <w:lang w:val="pt-BR"/>
        </w:rPr>
        <w:t>independent</w:t>
      </w:r>
      <w:r w:rsidRPr="00A557B6">
        <w:rPr>
          <w:rFonts w:ascii="Times New Roman" w:hAnsi="Times New Roman" w:cs="Times New Roman"/>
          <w:sz w:val="24"/>
          <w:szCs w:val="24"/>
          <w:lang w:val="pt-BR"/>
        </w:rPr>
        <w:t xml:space="preserve">). Model yang baik seharusnya tidak terjadi korelasi di antara variabel bebas. </w:t>
      </w:r>
      <w:r w:rsidRPr="00A557B6">
        <w:rPr>
          <w:rFonts w:ascii="Times New Roman" w:hAnsi="Times New Roman" w:cs="Times New Roman"/>
          <w:sz w:val="24"/>
          <w:szCs w:val="24"/>
        </w:rPr>
        <w:t xml:space="preserve">Dengan menggunakan bantuan </w:t>
      </w:r>
      <w:r w:rsidRPr="00A557B6">
        <w:rPr>
          <w:rFonts w:ascii="Times New Roman" w:hAnsi="Times New Roman" w:cs="Times New Roman"/>
          <w:i/>
          <w:sz w:val="24"/>
          <w:szCs w:val="24"/>
        </w:rPr>
        <w:t xml:space="preserve">software </w:t>
      </w:r>
      <w:r w:rsidRPr="00A557B6">
        <w:rPr>
          <w:rFonts w:ascii="Times New Roman" w:hAnsi="Times New Roman" w:cs="Times New Roman"/>
          <w:sz w:val="24"/>
          <w:szCs w:val="24"/>
        </w:rPr>
        <w:t>SPSS 20,0</w:t>
      </w:r>
      <w:r w:rsidRPr="00A557B6">
        <w:rPr>
          <w:rFonts w:ascii="Times New Roman" w:hAnsi="Times New Roman" w:cs="Times New Roman"/>
          <w:i/>
          <w:sz w:val="24"/>
          <w:szCs w:val="24"/>
        </w:rPr>
        <w:t>for windows</w:t>
      </w:r>
      <w:r w:rsidRPr="00A557B6">
        <w:rPr>
          <w:rFonts w:ascii="Times New Roman" w:hAnsi="Times New Roman" w:cs="Times New Roman"/>
          <w:sz w:val="24"/>
          <w:szCs w:val="24"/>
        </w:rPr>
        <w:t xml:space="preserve">, didapat </w:t>
      </w:r>
      <w:r w:rsidRPr="00A557B6">
        <w:rPr>
          <w:rFonts w:ascii="Times New Roman" w:hAnsi="Times New Roman" w:cs="Times New Roman"/>
          <w:i/>
          <w:sz w:val="24"/>
          <w:szCs w:val="24"/>
        </w:rPr>
        <w:t>output</w:t>
      </w:r>
      <w:r w:rsidRPr="00A557B6">
        <w:rPr>
          <w:rFonts w:ascii="Times New Roman" w:hAnsi="Times New Roman" w:cs="Times New Roman"/>
          <w:sz w:val="24"/>
          <w:szCs w:val="24"/>
        </w:rPr>
        <w:t xml:space="preserve"> nilai VIF untuk masing-masing variabel bebas sebagai berikut:</w:t>
      </w:r>
    </w:p>
    <w:p w:rsidR="001A46C1" w:rsidRPr="00A557B6" w:rsidRDefault="001A46C1" w:rsidP="00A557B6">
      <w:pPr>
        <w:pStyle w:val="ListParagraph"/>
        <w:autoSpaceDE w:val="0"/>
        <w:autoSpaceDN w:val="0"/>
        <w:adjustRightInd w:val="0"/>
        <w:spacing w:line="276" w:lineRule="auto"/>
        <w:ind w:left="540"/>
        <w:jc w:val="center"/>
        <w:rPr>
          <w:rFonts w:ascii="Times New Roman" w:hAnsi="Times New Roman" w:cs="Times New Roman"/>
          <w:bCs/>
          <w:sz w:val="24"/>
          <w:szCs w:val="24"/>
        </w:rPr>
      </w:pPr>
      <w:r w:rsidRPr="00A557B6">
        <w:rPr>
          <w:rFonts w:ascii="Times New Roman" w:hAnsi="Times New Roman" w:cs="Times New Roman"/>
          <w:bCs/>
          <w:sz w:val="24"/>
          <w:szCs w:val="24"/>
        </w:rPr>
        <w:t>Tabel</w:t>
      </w:r>
      <w:r w:rsidR="00A557B6">
        <w:rPr>
          <w:rFonts w:ascii="Times New Roman" w:hAnsi="Times New Roman" w:cs="Times New Roman"/>
          <w:bCs/>
          <w:sz w:val="24"/>
          <w:szCs w:val="24"/>
        </w:rPr>
        <w:t xml:space="preserve"> 1</w:t>
      </w:r>
    </w:p>
    <w:p w:rsidR="001A46C1" w:rsidRPr="00A557B6" w:rsidRDefault="001A46C1" w:rsidP="00A557B6">
      <w:pPr>
        <w:pStyle w:val="ListParagraph"/>
        <w:spacing w:line="276" w:lineRule="auto"/>
        <w:ind w:left="540"/>
        <w:jc w:val="center"/>
        <w:rPr>
          <w:rFonts w:ascii="Times New Roman" w:hAnsi="Times New Roman" w:cs="Times New Roman"/>
          <w:i/>
          <w:sz w:val="24"/>
          <w:szCs w:val="24"/>
          <w:lang w:val="sv-SE"/>
        </w:rPr>
      </w:pPr>
      <w:r w:rsidRPr="00A557B6">
        <w:rPr>
          <w:rFonts w:ascii="Times New Roman" w:hAnsi="Times New Roman" w:cs="Times New Roman"/>
          <w:bCs/>
          <w:sz w:val="24"/>
          <w:szCs w:val="24"/>
        </w:rPr>
        <w:t>Nilai VIF Uji Multikolinieritas</w:t>
      </w:r>
    </w:p>
    <w:p w:rsidR="001A46C1" w:rsidRPr="00A557B6" w:rsidRDefault="001A46C1" w:rsidP="00A557B6">
      <w:pPr>
        <w:pStyle w:val="ListParagraph"/>
        <w:autoSpaceDE w:val="0"/>
        <w:autoSpaceDN w:val="0"/>
        <w:adjustRightInd w:val="0"/>
        <w:spacing w:line="276" w:lineRule="auto"/>
        <w:ind w:left="540"/>
        <w:jc w:val="center"/>
        <w:rPr>
          <w:rFonts w:ascii="Times New Roman" w:hAnsi="Times New Roman" w:cs="Times New Roman"/>
          <w:b/>
          <w:bCs/>
          <w:sz w:val="24"/>
          <w:szCs w:val="24"/>
        </w:rPr>
      </w:pPr>
      <w:r w:rsidRPr="00A557B6">
        <w:rPr>
          <w:rFonts w:ascii="Times New Roman" w:hAnsi="Times New Roman" w:cs="Times New Roman"/>
          <w:noProof/>
          <w:sz w:val="24"/>
          <w:szCs w:val="24"/>
          <w:lang w:val="en-AU" w:eastAsia="en-AU"/>
        </w:rPr>
        <w:lastRenderedPageBreak/>
        <w:drawing>
          <wp:inline distT="0" distB="0" distL="0" distR="0">
            <wp:extent cx="3095625" cy="1638300"/>
            <wp:effectExtent l="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5625" cy="1638300"/>
                    </a:xfrm>
                    <a:prstGeom prst="rect">
                      <a:avLst/>
                    </a:prstGeom>
                    <a:noFill/>
                    <a:ln>
                      <a:noFill/>
                    </a:ln>
                  </pic:spPr>
                </pic:pic>
              </a:graphicData>
            </a:graphic>
          </wp:inline>
        </w:drawing>
      </w:r>
    </w:p>
    <w:p w:rsidR="001A46C1" w:rsidRPr="00A557B6" w:rsidRDefault="001A46C1" w:rsidP="00BE0810">
      <w:pPr>
        <w:autoSpaceDE w:val="0"/>
        <w:autoSpaceDN w:val="0"/>
        <w:adjustRightInd w:val="0"/>
        <w:jc w:val="both"/>
        <w:rPr>
          <w:rFonts w:ascii="Times New Roman" w:hAnsi="Times New Roman" w:cs="Times New Roman"/>
          <w:sz w:val="24"/>
          <w:szCs w:val="24"/>
          <w:lang w:val="pt-BR"/>
        </w:rPr>
      </w:pPr>
      <w:r w:rsidRPr="00A557B6">
        <w:rPr>
          <w:rFonts w:ascii="Times New Roman" w:hAnsi="Times New Roman" w:cs="Times New Roman"/>
          <w:sz w:val="24"/>
          <w:szCs w:val="24"/>
        </w:rPr>
        <w:t>Hasil pada tabel diatas menunjukkan bahwa nilai VIF masing-masing variabel bebas di</w:t>
      </w:r>
      <w:r w:rsidRPr="00A557B6">
        <w:rPr>
          <w:rFonts w:ascii="Times New Roman" w:hAnsi="Times New Roman" w:cs="Times New Roman"/>
          <w:sz w:val="24"/>
          <w:szCs w:val="24"/>
          <w:lang w:val="id-ID"/>
        </w:rPr>
        <w:t>bawah</w:t>
      </w:r>
      <w:r w:rsidRPr="00A557B6">
        <w:rPr>
          <w:rFonts w:ascii="Times New Roman" w:hAnsi="Times New Roman" w:cs="Times New Roman"/>
          <w:sz w:val="24"/>
          <w:szCs w:val="24"/>
        </w:rPr>
        <w:t xml:space="preserve"> 10, yakni </w:t>
      </w:r>
      <w:r w:rsidRPr="00A557B6">
        <w:rPr>
          <w:rFonts w:ascii="Times New Roman" w:hAnsi="Times New Roman" w:cs="Times New Roman"/>
          <w:bCs/>
          <w:sz w:val="24"/>
          <w:szCs w:val="24"/>
        </w:rPr>
        <w:t>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 1.013, </w:t>
      </w:r>
      <w:r w:rsidRPr="00A557B6">
        <w:rPr>
          <w:rFonts w:ascii="Times New Roman" w:hAnsi="Times New Roman" w:cs="Times New Roman"/>
          <w:bCs/>
          <w:sz w:val="24"/>
          <w:szCs w:val="24"/>
        </w:rPr>
        <w:t>Motivasi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w:t>
      </w:r>
      <w:r w:rsidRPr="00A557B6">
        <w:rPr>
          <w:rFonts w:ascii="Times New Roman" w:hAnsi="Times New Roman" w:cs="Times New Roman"/>
          <w:sz w:val="24"/>
          <w:szCs w:val="24"/>
        </w:rPr>
        <w:t xml:space="preserve"> = 1.005, </w:t>
      </w:r>
      <w:proofErr w:type="gramStart"/>
      <w:r w:rsidRPr="00A557B6">
        <w:rPr>
          <w:rFonts w:ascii="Times New Roman" w:hAnsi="Times New Roman" w:cs="Times New Roman"/>
          <w:sz w:val="24"/>
          <w:szCs w:val="24"/>
        </w:rPr>
        <w:t xml:space="preserve">dan  </w:t>
      </w:r>
      <w:r w:rsidRPr="00A557B6">
        <w:rPr>
          <w:rFonts w:ascii="Times New Roman" w:hAnsi="Times New Roman" w:cs="Times New Roman"/>
          <w:bCs/>
          <w:sz w:val="24"/>
          <w:szCs w:val="24"/>
        </w:rPr>
        <w:t>Kompetensi</w:t>
      </w:r>
      <w:proofErr w:type="gramEnd"/>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 1.008. Serta dapat diketahui pula nilai </w:t>
      </w:r>
      <w:r w:rsidRPr="00A557B6">
        <w:rPr>
          <w:rFonts w:ascii="Times New Roman" w:hAnsi="Times New Roman" w:cs="Times New Roman"/>
          <w:i/>
          <w:iCs/>
          <w:sz w:val="24"/>
          <w:szCs w:val="24"/>
        </w:rPr>
        <w:t>tolerance</w:t>
      </w:r>
      <w:r w:rsidRPr="00A557B6">
        <w:rPr>
          <w:rFonts w:ascii="Times New Roman" w:hAnsi="Times New Roman" w:cs="Times New Roman"/>
          <w:sz w:val="24"/>
          <w:szCs w:val="24"/>
        </w:rPr>
        <w:t xml:space="preserve"> dari masing-masing variabel independen yaitu pada variabel </w:t>
      </w:r>
      <w:r w:rsidRPr="00A557B6">
        <w:rPr>
          <w:rFonts w:ascii="Times New Roman" w:hAnsi="Times New Roman" w:cs="Times New Roman"/>
          <w:bCs/>
          <w:sz w:val="24"/>
          <w:szCs w:val="24"/>
        </w:rPr>
        <w:t>Pola 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 0.988, </w:t>
      </w:r>
      <w:r w:rsidRPr="00A557B6">
        <w:rPr>
          <w:rFonts w:ascii="Times New Roman" w:hAnsi="Times New Roman" w:cs="Times New Roman"/>
          <w:bCs/>
          <w:sz w:val="24"/>
          <w:szCs w:val="24"/>
        </w:rPr>
        <w:t>Motivasi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 0.995, </w:t>
      </w:r>
      <w:proofErr w:type="gramStart"/>
      <w:r w:rsidRPr="00A557B6">
        <w:rPr>
          <w:rFonts w:ascii="Times New Roman" w:hAnsi="Times New Roman" w:cs="Times New Roman"/>
          <w:sz w:val="24"/>
          <w:szCs w:val="24"/>
        </w:rPr>
        <w:t xml:space="preserve">dan  </w:t>
      </w:r>
      <w:r w:rsidRPr="00A557B6">
        <w:rPr>
          <w:rFonts w:ascii="Times New Roman" w:hAnsi="Times New Roman" w:cs="Times New Roman"/>
          <w:bCs/>
          <w:sz w:val="24"/>
          <w:szCs w:val="24"/>
        </w:rPr>
        <w:t>Kompetensi</w:t>
      </w:r>
      <w:proofErr w:type="gramEnd"/>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 0.992 memiliki nilai di atas 0.1.Berdasarkan hasil tersebut </w:t>
      </w:r>
      <w:r w:rsidRPr="00A557B6">
        <w:rPr>
          <w:rFonts w:ascii="Times New Roman" w:hAnsi="Times New Roman" w:cs="Times New Roman"/>
          <w:sz w:val="24"/>
          <w:szCs w:val="24"/>
          <w:lang w:val="pt-BR"/>
        </w:rPr>
        <w:t>dapat disimpulkan bahwa tidak terdapat multikolinieritas antar variabel bebas dalam model.</w:t>
      </w:r>
    </w:p>
    <w:p w:rsidR="001A46C1" w:rsidRPr="00A557B6" w:rsidRDefault="001A46C1" w:rsidP="00BE0810">
      <w:pPr>
        <w:autoSpaceDE w:val="0"/>
        <w:autoSpaceDN w:val="0"/>
        <w:adjustRightInd w:val="0"/>
        <w:jc w:val="both"/>
        <w:rPr>
          <w:rFonts w:ascii="Times New Roman" w:hAnsi="Times New Roman" w:cs="Times New Roman"/>
          <w:sz w:val="24"/>
          <w:szCs w:val="24"/>
        </w:rPr>
      </w:pPr>
      <w:r w:rsidRPr="00A557B6">
        <w:rPr>
          <w:rFonts w:ascii="Times New Roman" w:hAnsi="Times New Roman" w:cs="Times New Roman"/>
          <w:sz w:val="24"/>
          <w:szCs w:val="24"/>
        </w:rPr>
        <w:t>Uji Heterokedastisitas bertujuan menguji apakah dalam model regresi terjadi ketidaksamaan variansi dari residual satu pengamatan ke pengamatan yang lain.</w:t>
      </w:r>
    </w:p>
    <w:p w:rsidR="001A46C1" w:rsidRPr="00A557B6" w:rsidRDefault="001A46C1" w:rsidP="00BE0810">
      <w:pPr>
        <w:pStyle w:val="ListParagraph"/>
        <w:spacing w:line="276" w:lineRule="auto"/>
        <w:ind w:left="0"/>
        <w:jc w:val="both"/>
        <w:rPr>
          <w:rFonts w:ascii="Times New Roman" w:hAnsi="Times New Roman" w:cs="Times New Roman"/>
          <w:sz w:val="24"/>
          <w:szCs w:val="24"/>
        </w:rPr>
      </w:pPr>
      <w:r w:rsidRPr="00A557B6">
        <w:rPr>
          <w:rFonts w:ascii="Times New Roman" w:hAnsi="Times New Roman" w:cs="Times New Roman"/>
          <w:sz w:val="24"/>
          <w:szCs w:val="24"/>
        </w:rPr>
        <w:t xml:space="preserve">Salah satu </w:t>
      </w:r>
      <w:proofErr w:type="gramStart"/>
      <w:r w:rsidRPr="00A557B6">
        <w:rPr>
          <w:rFonts w:ascii="Times New Roman" w:hAnsi="Times New Roman" w:cs="Times New Roman"/>
          <w:sz w:val="24"/>
          <w:szCs w:val="24"/>
        </w:rPr>
        <w:t>cara</w:t>
      </w:r>
      <w:proofErr w:type="gramEnd"/>
      <w:r w:rsidRPr="00A557B6">
        <w:rPr>
          <w:rFonts w:ascii="Times New Roman" w:hAnsi="Times New Roman" w:cs="Times New Roman"/>
          <w:sz w:val="24"/>
          <w:szCs w:val="24"/>
        </w:rPr>
        <w:t xml:space="preserve"> yang digunakan untuk mendeteksi ada atau tidaknya heterokedastisitas adalah dengan menggunakan Uji Glejser. </w:t>
      </w:r>
      <w:proofErr w:type="gramStart"/>
      <w:r w:rsidRPr="00A557B6">
        <w:rPr>
          <w:rFonts w:ascii="Times New Roman" w:hAnsi="Times New Roman" w:cs="Times New Roman"/>
          <w:sz w:val="24"/>
          <w:szCs w:val="24"/>
        </w:rPr>
        <w:t>Uji glejser dilakukan dengan meregresikan absolute residual dengan variable independen penelitian dengan hasil sebagai berikut.</w:t>
      </w:r>
      <w:proofErr w:type="gramEnd"/>
    </w:p>
    <w:p w:rsidR="001A46C1" w:rsidRPr="00A557B6" w:rsidRDefault="001A46C1" w:rsidP="00A557B6">
      <w:pPr>
        <w:pStyle w:val="ListParagraph"/>
        <w:spacing w:line="276" w:lineRule="auto"/>
        <w:jc w:val="both"/>
        <w:rPr>
          <w:rFonts w:ascii="Times New Roman" w:hAnsi="Times New Roman" w:cs="Times New Roman"/>
          <w:sz w:val="24"/>
          <w:szCs w:val="24"/>
        </w:rPr>
      </w:pPr>
    </w:p>
    <w:p w:rsidR="001A46C1" w:rsidRPr="00A557B6" w:rsidRDefault="00A557B6" w:rsidP="00A557B6">
      <w:pPr>
        <w:pStyle w:val="ListParagraph"/>
        <w:autoSpaceDE w:val="0"/>
        <w:autoSpaceDN w:val="0"/>
        <w:adjustRightInd w:val="0"/>
        <w:spacing w:line="276" w:lineRule="auto"/>
        <w:jc w:val="center"/>
        <w:rPr>
          <w:rFonts w:ascii="Times New Roman" w:hAnsi="Times New Roman" w:cs="Times New Roman"/>
          <w:bCs/>
          <w:sz w:val="24"/>
          <w:szCs w:val="24"/>
        </w:rPr>
      </w:pPr>
      <w:r>
        <w:rPr>
          <w:rFonts w:ascii="Times New Roman" w:hAnsi="Times New Roman" w:cs="Times New Roman"/>
          <w:bCs/>
          <w:sz w:val="24"/>
          <w:szCs w:val="24"/>
        </w:rPr>
        <w:t>Tabel 2</w:t>
      </w:r>
    </w:p>
    <w:p w:rsidR="001A46C1" w:rsidRPr="00A557B6" w:rsidRDefault="001A46C1" w:rsidP="00A557B6">
      <w:pPr>
        <w:pStyle w:val="ListParagraph"/>
        <w:spacing w:line="276" w:lineRule="auto"/>
        <w:jc w:val="center"/>
        <w:rPr>
          <w:rFonts w:ascii="Times New Roman" w:hAnsi="Times New Roman" w:cs="Times New Roman"/>
          <w:i/>
          <w:sz w:val="24"/>
          <w:szCs w:val="24"/>
          <w:lang w:val="id-ID"/>
        </w:rPr>
      </w:pPr>
      <w:r w:rsidRPr="00A557B6">
        <w:rPr>
          <w:rFonts w:ascii="Times New Roman" w:hAnsi="Times New Roman" w:cs="Times New Roman"/>
          <w:bCs/>
          <w:sz w:val="24"/>
          <w:szCs w:val="24"/>
        </w:rPr>
        <w:t>Hasil Heteroskedastisitas Uji Glejser</w:t>
      </w:r>
    </w:p>
    <w:p w:rsidR="001A46C1" w:rsidRPr="00A557B6" w:rsidRDefault="001A46C1" w:rsidP="00A557B6">
      <w:pPr>
        <w:pStyle w:val="ListParagraph"/>
        <w:autoSpaceDE w:val="0"/>
        <w:autoSpaceDN w:val="0"/>
        <w:adjustRightInd w:val="0"/>
        <w:spacing w:line="276" w:lineRule="auto"/>
        <w:ind w:firstLine="556"/>
        <w:rPr>
          <w:rFonts w:ascii="Times New Roman" w:hAnsi="Times New Roman" w:cs="Times New Roman"/>
          <w:b/>
          <w:bCs/>
          <w:sz w:val="24"/>
          <w:szCs w:val="24"/>
          <w:lang w:val="id-ID"/>
        </w:rPr>
      </w:pPr>
      <w:r w:rsidRPr="00A557B6">
        <w:rPr>
          <w:rFonts w:ascii="Times New Roman" w:hAnsi="Times New Roman" w:cs="Times New Roman"/>
          <w:noProof/>
          <w:sz w:val="24"/>
          <w:szCs w:val="24"/>
          <w:lang w:val="en-AU" w:eastAsia="en-AU"/>
        </w:rPr>
        <w:drawing>
          <wp:inline distT="0" distB="0" distL="0" distR="0">
            <wp:extent cx="3914273" cy="1466850"/>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16800" cy="1467797"/>
                    </a:xfrm>
                    <a:prstGeom prst="rect">
                      <a:avLst/>
                    </a:prstGeom>
                    <a:noFill/>
                    <a:ln>
                      <a:noFill/>
                    </a:ln>
                  </pic:spPr>
                </pic:pic>
              </a:graphicData>
            </a:graphic>
          </wp:inline>
        </w:drawing>
      </w:r>
    </w:p>
    <w:p w:rsidR="001A46C1" w:rsidRPr="00A557B6" w:rsidRDefault="001A46C1" w:rsidP="00A557B6">
      <w:pPr>
        <w:pStyle w:val="ListParagraph"/>
        <w:spacing w:line="276" w:lineRule="auto"/>
        <w:ind w:left="567" w:firstLine="709"/>
        <w:jc w:val="both"/>
        <w:rPr>
          <w:rFonts w:ascii="Times New Roman" w:hAnsi="Times New Roman" w:cs="Times New Roman"/>
          <w:sz w:val="24"/>
          <w:szCs w:val="24"/>
          <w:lang w:val="pt-BR"/>
        </w:rPr>
      </w:pPr>
      <w:r w:rsidRPr="00A557B6">
        <w:rPr>
          <w:rFonts w:ascii="Times New Roman" w:hAnsi="Times New Roman" w:cs="Times New Roman"/>
          <w:sz w:val="24"/>
          <w:szCs w:val="24"/>
          <w:lang w:val="pt-BR"/>
        </w:rPr>
        <w:t xml:space="preserve">Berdasarkan </w:t>
      </w:r>
      <w:r w:rsidRPr="00A557B6">
        <w:rPr>
          <w:rFonts w:ascii="Times New Roman" w:hAnsi="Times New Roman" w:cs="Times New Roman"/>
          <w:i/>
          <w:sz w:val="24"/>
          <w:szCs w:val="24"/>
          <w:lang w:val="pt-BR"/>
        </w:rPr>
        <w:t xml:space="preserve">output </w:t>
      </w:r>
      <w:r w:rsidRPr="00A557B6">
        <w:rPr>
          <w:rFonts w:ascii="Times New Roman" w:hAnsi="Times New Roman" w:cs="Times New Roman"/>
          <w:sz w:val="24"/>
          <w:szCs w:val="24"/>
          <w:lang w:val="pt-BR"/>
        </w:rPr>
        <w:t xml:space="preserve">SPSS pada tabel 4.12 diperoleh nilai </w:t>
      </w:r>
      <w:r w:rsidRPr="00A557B6">
        <w:rPr>
          <w:rFonts w:ascii="Times New Roman" w:hAnsi="Times New Roman" w:cs="Times New Roman"/>
          <w:i/>
          <w:sz w:val="24"/>
          <w:szCs w:val="24"/>
          <w:lang w:val="pt-BR"/>
        </w:rPr>
        <w:t xml:space="preserve">Sig. </w:t>
      </w:r>
      <w:r w:rsidRPr="00A557B6">
        <w:rPr>
          <w:rFonts w:ascii="Times New Roman" w:hAnsi="Times New Roman" w:cs="Times New Roman"/>
          <w:sz w:val="24"/>
          <w:szCs w:val="24"/>
          <w:lang w:val="pt-BR"/>
        </w:rPr>
        <w:t xml:space="preserve">uji heteroskedastisitas dengan menggunakan metode </w:t>
      </w:r>
      <w:r w:rsidRPr="00A557B6">
        <w:rPr>
          <w:rFonts w:ascii="Times New Roman" w:hAnsi="Times New Roman" w:cs="Times New Roman"/>
          <w:sz w:val="24"/>
          <w:szCs w:val="24"/>
        </w:rPr>
        <w:t>Uji Glejser</w:t>
      </w:r>
      <w:r w:rsidRPr="00A557B6">
        <w:rPr>
          <w:rFonts w:ascii="Times New Roman" w:hAnsi="Times New Roman" w:cs="Times New Roman"/>
          <w:sz w:val="24"/>
          <w:szCs w:val="24"/>
          <w:lang w:val="pt-BR"/>
        </w:rPr>
        <w:t xml:space="preserve">. Pada variabel </w:t>
      </w:r>
      <w:r w:rsidRPr="00A557B6">
        <w:rPr>
          <w:rFonts w:ascii="Times New Roman" w:hAnsi="Times New Roman" w:cs="Times New Roman"/>
          <w:bCs/>
          <w:sz w:val="24"/>
          <w:szCs w:val="24"/>
          <w:lang w:val="pt-BR"/>
        </w:rPr>
        <w:t>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lang w:val="pt-BR"/>
        </w:rPr>
        <w:t xml:space="preserve"> = 0.182, </w:t>
      </w:r>
      <w:r w:rsidRPr="00A557B6">
        <w:rPr>
          <w:rFonts w:ascii="Times New Roman" w:hAnsi="Times New Roman" w:cs="Times New Roman"/>
          <w:bCs/>
          <w:sz w:val="24"/>
          <w:szCs w:val="24"/>
          <w:lang w:val="pt-BR"/>
        </w:rPr>
        <w:t xml:space="preserve">Motivasi </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lang w:val="pt-BR"/>
        </w:rPr>
        <w:t xml:space="preserve"> = 0.722, dan  </w:t>
      </w:r>
      <w:r w:rsidRPr="00A557B6">
        <w:rPr>
          <w:rFonts w:ascii="Times New Roman" w:hAnsi="Times New Roman" w:cs="Times New Roman"/>
          <w:bCs/>
          <w:sz w:val="24"/>
          <w:szCs w:val="24"/>
          <w:lang w:val="pt-BR"/>
        </w:rPr>
        <w:t xml:space="preserve">Kompetensi </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pt-BR"/>
        </w:rPr>
        <w:t>3</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lang w:val="pt-BR"/>
        </w:rPr>
        <w:t xml:space="preserve"> = 0.294. Dikarenakan nilai </w:t>
      </w:r>
      <w:r w:rsidRPr="00A557B6">
        <w:rPr>
          <w:rFonts w:ascii="Times New Roman" w:hAnsi="Times New Roman" w:cs="Times New Roman"/>
          <w:i/>
          <w:sz w:val="24"/>
          <w:szCs w:val="24"/>
          <w:lang w:val="id-ID"/>
        </w:rPr>
        <w:t xml:space="preserve">p-value </w:t>
      </w:r>
      <w:r w:rsidRPr="00A557B6">
        <w:rPr>
          <w:rFonts w:ascii="Times New Roman" w:hAnsi="Times New Roman" w:cs="Times New Roman"/>
          <w:sz w:val="24"/>
          <w:szCs w:val="24"/>
          <w:lang w:val="pt-BR"/>
        </w:rPr>
        <w:t>masing-masing variabel</w:t>
      </w:r>
      <w:r w:rsidRPr="00A557B6">
        <w:rPr>
          <w:rFonts w:ascii="Times New Roman" w:hAnsi="Times New Roman" w:cs="Times New Roman"/>
          <w:sz w:val="24"/>
          <w:szCs w:val="24"/>
          <w:lang w:val="id-ID"/>
        </w:rPr>
        <w:t xml:space="preserve"> lebih besar dari alpha (</w:t>
      </w:r>
      <w:r w:rsidRPr="00A557B6">
        <w:rPr>
          <w:rFonts w:ascii="Times New Roman" w:hAnsi="Times New Roman" w:cs="Times New Roman"/>
          <w:sz w:val="24"/>
          <w:szCs w:val="24"/>
          <w:lang w:val="pt-BR"/>
        </w:rPr>
        <w:t>0.05</w:t>
      </w:r>
      <w:r w:rsidRPr="00A557B6">
        <w:rPr>
          <w:rFonts w:ascii="Times New Roman" w:hAnsi="Times New Roman" w:cs="Times New Roman"/>
          <w:sz w:val="24"/>
          <w:szCs w:val="24"/>
          <w:lang w:val="id-ID"/>
        </w:rPr>
        <w:t>)</w:t>
      </w:r>
      <w:r w:rsidRPr="00A557B6">
        <w:rPr>
          <w:rFonts w:ascii="Times New Roman" w:hAnsi="Times New Roman" w:cs="Times New Roman"/>
          <w:sz w:val="24"/>
          <w:szCs w:val="24"/>
          <w:lang w:val="pt-BR"/>
        </w:rPr>
        <w:t>, maka dapat disimpulkan bahwa</w:t>
      </w:r>
      <w:r w:rsidRPr="00A557B6">
        <w:rPr>
          <w:rFonts w:ascii="Times New Roman" w:hAnsi="Times New Roman" w:cs="Times New Roman"/>
          <w:sz w:val="24"/>
          <w:szCs w:val="24"/>
          <w:lang w:val="id-ID"/>
        </w:rPr>
        <w:t xml:space="preserve"> tidak terjadi heterokedastisitas pada model regresi tersebut, sehingga model regresi layak dipakai untuk analisa berikutnya</w:t>
      </w:r>
      <w:r w:rsidRPr="00A557B6">
        <w:rPr>
          <w:rFonts w:ascii="Times New Roman" w:hAnsi="Times New Roman" w:cs="Times New Roman"/>
          <w:sz w:val="24"/>
          <w:szCs w:val="24"/>
          <w:lang w:val="pt-BR"/>
        </w:rPr>
        <w:t>.</w:t>
      </w:r>
    </w:p>
    <w:p w:rsidR="001A46C1" w:rsidRPr="00A557B6" w:rsidRDefault="001A46C1" w:rsidP="00A557B6">
      <w:pPr>
        <w:pStyle w:val="ListParagraph"/>
        <w:spacing w:before="240" w:line="276" w:lineRule="auto"/>
        <w:ind w:left="540" w:firstLine="736"/>
        <w:jc w:val="both"/>
        <w:rPr>
          <w:rFonts w:ascii="Times New Roman" w:hAnsi="Times New Roman" w:cs="Times New Roman"/>
          <w:sz w:val="24"/>
          <w:szCs w:val="24"/>
        </w:rPr>
      </w:pPr>
      <w:r w:rsidRPr="00A557B6">
        <w:rPr>
          <w:rFonts w:ascii="Times New Roman" w:hAnsi="Times New Roman" w:cs="Times New Roman"/>
          <w:sz w:val="24"/>
          <w:szCs w:val="24"/>
        </w:rPr>
        <w:t>Analisis regresi berganda adalah suatu analisis yang digunakan untuk meramalkan begaimana keadaan (naik turunnya) variabel dependen, bila dua atau lebih variabel independen sebagai faktor prediktor dinaik turunkan nilainya (</w:t>
      </w:r>
      <w:proofErr w:type="gramStart"/>
      <w:r w:rsidRPr="00A557B6">
        <w:rPr>
          <w:rFonts w:ascii="Times New Roman" w:hAnsi="Times New Roman" w:cs="Times New Roman"/>
          <w:sz w:val="24"/>
          <w:szCs w:val="24"/>
        </w:rPr>
        <w:t>Sugiyono :</w:t>
      </w:r>
      <w:proofErr w:type="gramEnd"/>
      <w:r w:rsidRPr="00A557B6">
        <w:rPr>
          <w:rFonts w:ascii="Times New Roman" w:hAnsi="Times New Roman" w:cs="Times New Roman"/>
          <w:sz w:val="24"/>
          <w:szCs w:val="24"/>
        </w:rPr>
        <w:t xml:space="preserve"> 275). </w:t>
      </w:r>
      <w:proofErr w:type="gramStart"/>
      <w:r w:rsidRPr="00A557B6">
        <w:rPr>
          <w:rFonts w:ascii="Times New Roman" w:hAnsi="Times New Roman" w:cs="Times New Roman"/>
          <w:sz w:val="24"/>
          <w:szCs w:val="24"/>
        </w:rPr>
        <w:t>Pada penelitian ini, analisis regresi berganda dimaksudkan untuk mengetahui adanya pengaruh antara</w:t>
      </w:r>
      <w:r w:rsidR="00A557B6">
        <w:rPr>
          <w:rFonts w:ascii="Times New Roman" w:hAnsi="Times New Roman" w:cs="Times New Roman"/>
          <w:sz w:val="24"/>
          <w:szCs w:val="24"/>
        </w:rPr>
        <w:t xml:space="preserve"> </w:t>
      </w:r>
      <w:r w:rsidRPr="00A557B6">
        <w:rPr>
          <w:rFonts w:ascii="Times New Roman" w:hAnsi="Times New Roman" w:cs="Times New Roman"/>
          <w:bCs/>
          <w:sz w:val="24"/>
          <w:szCs w:val="24"/>
        </w:rPr>
        <w:t>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 Motivasi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 dan Kompetensi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r w:rsidRPr="00A557B6">
        <w:rPr>
          <w:rFonts w:ascii="Times New Roman" w:hAnsi="Times New Roman" w:cs="Times New Roman"/>
          <w:bCs/>
          <w:sz w:val="24"/>
          <w:szCs w:val="24"/>
          <w:lang w:val="id-ID"/>
        </w:rPr>
        <w:t>)</w:t>
      </w:r>
      <w:r w:rsidR="00A557B6">
        <w:rPr>
          <w:rFonts w:ascii="Times New Roman" w:hAnsi="Times New Roman" w:cs="Times New Roman"/>
          <w:bCs/>
          <w:sz w:val="24"/>
          <w:szCs w:val="24"/>
          <w:lang w:val="en-AU"/>
        </w:rPr>
        <w:t xml:space="preserve"> </w:t>
      </w:r>
      <w:r w:rsidRPr="00A557B6">
        <w:rPr>
          <w:rFonts w:ascii="Times New Roman" w:hAnsi="Times New Roman" w:cs="Times New Roman"/>
          <w:bCs/>
          <w:sz w:val="24"/>
          <w:szCs w:val="24"/>
          <w:lang w:val="id-ID"/>
        </w:rPr>
        <w:t xml:space="preserve">terhadap </w:t>
      </w:r>
      <w:r w:rsidRPr="00A557B6">
        <w:rPr>
          <w:rFonts w:ascii="Times New Roman" w:hAnsi="Times New Roman" w:cs="Times New Roman"/>
          <w:bCs/>
          <w:sz w:val="24"/>
          <w:szCs w:val="24"/>
        </w:rPr>
        <w:t xml:space="preserve">Kinerja </w:t>
      </w:r>
      <w:r w:rsidRPr="00A557B6">
        <w:rPr>
          <w:rFonts w:ascii="Times New Roman" w:hAnsi="Times New Roman" w:cs="Times New Roman"/>
          <w:bCs/>
          <w:sz w:val="24"/>
          <w:szCs w:val="24"/>
        </w:rPr>
        <w:lastRenderedPageBreak/>
        <w:t>Auditor</w:t>
      </w:r>
      <w:r w:rsidRPr="00A557B6">
        <w:rPr>
          <w:rFonts w:ascii="Times New Roman" w:hAnsi="Times New Roman" w:cs="Times New Roman"/>
          <w:bCs/>
          <w:sz w:val="24"/>
          <w:szCs w:val="24"/>
          <w:lang w:val="id-ID"/>
        </w:rPr>
        <w:t xml:space="preserve"> (Y)</w:t>
      </w:r>
      <w:r w:rsidRPr="00A557B6">
        <w:rPr>
          <w:rFonts w:ascii="Times New Roman" w:hAnsi="Times New Roman" w:cs="Times New Roman"/>
          <w:bCs/>
          <w:sz w:val="24"/>
          <w:szCs w:val="24"/>
        </w:rPr>
        <w:t>.</w:t>
      </w:r>
      <w:proofErr w:type="gramEnd"/>
      <w:r w:rsidRPr="00A557B6">
        <w:rPr>
          <w:rFonts w:ascii="Times New Roman" w:hAnsi="Times New Roman" w:cs="Times New Roman"/>
          <w:sz w:val="24"/>
          <w:szCs w:val="24"/>
        </w:rPr>
        <w:t xml:space="preserve"> Tujuannya untuk meramalkan atau memperkirakan nilai variabel dependen dalam hubungan sebab-akibat terhadap nilai variabel lain.</w:t>
      </w:r>
    </w:p>
    <w:p w:rsidR="001A46C1" w:rsidRPr="00A557B6" w:rsidRDefault="001A46C1" w:rsidP="00A557B6">
      <w:pPr>
        <w:pStyle w:val="ListParagraph"/>
        <w:spacing w:before="240" w:line="276" w:lineRule="auto"/>
        <w:ind w:left="540" w:firstLine="736"/>
        <w:jc w:val="both"/>
        <w:rPr>
          <w:rFonts w:ascii="Times New Roman" w:hAnsi="Times New Roman" w:cs="Times New Roman"/>
          <w:sz w:val="24"/>
          <w:szCs w:val="24"/>
        </w:rPr>
      </w:pPr>
      <w:r w:rsidRPr="00A557B6">
        <w:rPr>
          <w:rFonts w:ascii="Times New Roman" w:hAnsi="Times New Roman" w:cs="Times New Roman"/>
          <w:sz w:val="24"/>
          <w:szCs w:val="24"/>
          <w:lang w:val="it-IT"/>
        </w:rPr>
        <w:t xml:space="preserve">Dengan menggunakan bantuan </w:t>
      </w:r>
      <w:r w:rsidRPr="00A557B6">
        <w:rPr>
          <w:rFonts w:ascii="Times New Roman" w:hAnsi="Times New Roman" w:cs="Times New Roman"/>
          <w:i/>
          <w:sz w:val="24"/>
          <w:szCs w:val="24"/>
        </w:rPr>
        <w:t xml:space="preserve">software </w:t>
      </w:r>
      <w:r w:rsidRPr="00A557B6">
        <w:rPr>
          <w:rFonts w:ascii="Times New Roman" w:hAnsi="Times New Roman" w:cs="Times New Roman"/>
          <w:sz w:val="24"/>
          <w:szCs w:val="24"/>
        </w:rPr>
        <w:t xml:space="preserve">SPSS 20,0 </w:t>
      </w:r>
      <w:r w:rsidRPr="00A557B6">
        <w:rPr>
          <w:rFonts w:ascii="Times New Roman" w:hAnsi="Times New Roman" w:cs="Times New Roman"/>
          <w:i/>
          <w:sz w:val="24"/>
          <w:szCs w:val="24"/>
        </w:rPr>
        <w:t>for windows</w:t>
      </w:r>
      <w:r w:rsidRPr="00A557B6">
        <w:rPr>
          <w:rFonts w:ascii="Times New Roman" w:hAnsi="Times New Roman" w:cs="Times New Roman"/>
          <w:sz w:val="24"/>
          <w:szCs w:val="24"/>
          <w:lang w:val="it-IT"/>
        </w:rPr>
        <w:t xml:space="preserve">, didapat </w:t>
      </w:r>
      <w:r w:rsidRPr="00A557B6">
        <w:rPr>
          <w:rFonts w:ascii="Times New Roman" w:hAnsi="Times New Roman" w:cs="Times New Roman"/>
          <w:i/>
          <w:sz w:val="24"/>
          <w:szCs w:val="24"/>
          <w:lang w:val="it-IT"/>
        </w:rPr>
        <w:t xml:space="preserve">output </w:t>
      </w:r>
      <w:r w:rsidRPr="00A557B6">
        <w:rPr>
          <w:rFonts w:ascii="Times New Roman" w:hAnsi="Times New Roman" w:cs="Times New Roman"/>
          <w:sz w:val="24"/>
          <w:szCs w:val="24"/>
          <w:lang w:val="it-IT"/>
        </w:rPr>
        <w:t>hasil perhitungan regresi linier berganda sebagai berikut :</w:t>
      </w:r>
    </w:p>
    <w:p w:rsidR="001A46C1" w:rsidRPr="00A557B6" w:rsidRDefault="00A557B6" w:rsidP="00A557B6">
      <w:pPr>
        <w:pStyle w:val="ListParagraph"/>
        <w:spacing w:line="276" w:lineRule="auto"/>
        <w:ind w:left="540"/>
        <w:jc w:val="center"/>
        <w:rPr>
          <w:rFonts w:ascii="Times New Roman" w:hAnsi="Times New Roman" w:cs="Times New Roman"/>
          <w:sz w:val="24"/>
          <w:szCs w:val="24"/>
        </w:rPr>
      </w:pPr>
      <w:r>
        <w:rPr>
          <w:rFonts w:ascii="Times New Roman" w:hAnsi="Times New Roman" w:cs="Times New Roman"/>
          <w:sz w:val="24"/>
          <w:szCs w:val="24"/>
          <w:lang w:val="it-IT"/>
        </w:rPr>
        <w:t>Tabel 3</w:t>
      </w:r>
    </w:p>
    <w:p w:rsidR="001A46C1" w:rsidRPr="00A557B6" w:rsidRDefault="001A46C1" w:rsidP="00A557B6">
      <w:pPr>
        <w:pStyle w:val="ListParagraph"/>
        <w:spacing w:line="276" w:lineRule="auto"/>
        <w:ind w:left="540"/>
        <w:jc w:val="center"/>
        <w:rPr>
          <w:rFonts w:ascii="Times New Roman" w:hAnsi="Times New Roman" w:cs="Times New Roman"/>
          <w:sz w:val="24"/>
          <w:szCs w:val="24"/>
          <w:lang w:val="it-IT"/>
        </w:rPr>
      </w:pPr>
      <w:r w:rsidRPr="00A557B6">
        <w:rPr>
          <w:rFonts w:ascii="Times New Roman" w:hAnsi="Times New Roman" w:cs="Times New Roman"/>
          <w:sz w:val="24"/>
          <w:szCs w:val="24"/>
          <w:lang w:val="it-IT"/>
        </w:rPr>
        <w:t>Hasil Perhitungan Nilai Koefisien Persamaan Regresi</w:t>
      </w:r>
    </w:p>
    <w:p w:rsidR="001A46C1" w:rsidRPr="00A557B6" w:rsidRDefault="001A46C1" w:rsidP="00A557B6">
      <w:pPr>
        <w:pStyle w:val="ListParagraph"/>
        <w:spacing w:line="276" w:lineRule="auto"/>
        <w:ind w:left="540"/>
        <w:jc w:val="center"/>
        <w:rPr>
          <w:rFonts w:ascii="Times New Roman" w:hAnsi="Times New Roman" w:cs="Times New Roman"/>
          <w:sz w:val="24"/>
          <w:szCs w:val="24"/>
          <w:lang w:val="it-IT"/>
        </w:rPr>
      </w:pPr>
      <w:r w:rsidRPr="00A557B6">
        <w:rPr>
          <w:rFonts w:ascii="Times New Roman" w:hAnsi="Times New Roman" w:cs="Times New Roman"/>
          <w:noProof/>
          <w:sz w:val="24"/>
          <w:szCs w:val="24"/>
          <w:lang w:val="en-AU" w:eastAsia="en-AU"/>
        </w:rPr>
        <w:drawing>
          <wp:inline distT="0" distB="0" distL="0" distR="0">
            <wp:extent cx="4429125" cy="1765935"/>
            <wp:effectExtent l="19050" t="0" r="9525"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9760" cy="1766188"/>
                    </a:xfrm>
                    <a:prstGeom prst="rect">
                      <a:avLst/>
                    </a:prstGeom>
                    <a:noFill/>
                    <a:ln>
                      <a:noFill/>
                    </a:ln>
                  </pic:spPr>
                </pic:pic>
              </a:graphicData>
            </a:graphic>
          </wp:inline>
        </w:drawing>
      </w:r>
    </w:p>
    <w:p w:rsidR="001A46C1" w:rsidRPr="00A557B6" w:rsidRDefault="001A46C1" w:rsidP="00A557B6">
      <w:pPr>
        <w:pStyle w:val="ListParagraph"/>
        <w:spacing w:line="276" w:lineRule="auto"/>
        <w:ind w:firstLine="720"/>
        <w:jc w:val="both"/>
        <w:rPr>
          <w:rFonts w:ascii="Times New Roman" w:hAnsi="Times New Roman" w:cs="Times New Roman"/>
          <w:sz w:val="24"/>
          <w:szCs w:val="24"/>
          <w:lang w:val="sv-SE"/>
        </w:rPr>
      </w:pPr>
      <w:r w:rsidRPr="00A557B6">
        <w:rPr>
          <w:rFonts w:ascii="Times New Roman" w:hAnsi="Times New Roman" w:cs="Times New Roman"/>
          <w:sz w:val="24"/>
          <w:szCs w:val="24"/>
        </w:rPr>
        <w:t xml:space="preserve">Berdasarkan </w:t>
      </w:r>
      <w:r w:rsidRPr="00A557B6">
        <w:rPr>
          <w:rFonts w:ascii="Times New Roman" w:hAnsi="Times New Roman" w:cs="Times New Roman"/>
          <w:i/>
          <w:sz w:val="24"/>
          <w:szCs w:val="24"/>
          <w:lang w:val="sv-SE"/>
        </w:rPr>
        <w:t>output</w:t>
      </w:r>
      <w:r w:rsidRPr="00A557B6">
        <w:rPr>
          <w:rFonts w:ascii="Times New Roman" w:hAnsi="Times New Roman" w:cs="Times New Roman"/>
          <w:sz w:val="24"/>
          <w:szCs w:val="24"/>
          <w:lang w:val="sv-SE"/>
        </w:rPr>
        <w:t xml:space="preserve"> pada tabel 4.13</w:t>
      </w:r>
      <w:r w:rsidRPr="00A557B6">
        <w:rPr>
          <w:rFonts w:ascii="Times New Roman" w:hAnsi="Times New Roman" w:cs="Times New Roman"/>
          <w:sz w:val="24"/>
          <w:szCs w:val="24"/>
        </w:rPr>
        <w:t>didapat</w:t>
      </w:r>
      <w:r w:rsidRPr="00A557B6">
        <w:rPr>
          <w:rFonts w:ascii="Times New Roman" w:hAnsi="Times New Roman" w:cs="Times New Roman"/>
          <w:sz w:val="24"/>
          <w:szCs w:val="24"/>
          <w:lang w:val="sv-SE"/>
        </w:rPr>
        <w:t xml:space="preserve"> nilai kontstanta dan koefisien regresi sehingga dapat dibentuk persamaan regresi linier berganda sebagai berikut:</w:t>
      </w:r>
    </w:p>
    <w:p w:rsidR="001A46C1" w:rsidRPr="00A557B6" w:rsidRDefault="001A46C1" w:rsidP="00A557B6">
      <w:pPr>
        <w:pStyle w:val="ListParagraph"/>
        <w:tabs>
          <w:tab w:val="left" w:pos="426"/>
        </w:tabs>
        <w:spacing w:line="276" w:lineRule="auto"/>
        <w:ind w:left="540"/>
        <w:jc w:val="center"/>
        <w:rPr>
          <w:rFonts w:ascii="Times New Roman" w:hAnsi="Times New Roman" w:cs="Times New Roman"/>
          <w:sz w:val="24"/>
          <w:szCs w:val="24"/>
          <w:lang w:val="id-ID"/>
        </w:rPr>
      </w:pPr>
      <w:r w:rsidRPr="00A557B6">
        <w:rPr>
          <w:rFonts w:ascii="Times New Roman" w:hAnsi="Times New Roman" w:cs="Times New Roman"/>
          <w:b/>
          <w:sz w:val="24"/>
          <w:szCs w:val="24"/>
          <w:lang w:val="sv-SE"/>
        </w:rPr>
        <w:t>Y = -9.818+ 0.609X</w:t>
      </w:r>
      <w:r w:rsidRPr="00A557B6">
        <w:rPr>
          <w:rFonts w:ascii="Times New Roman" w:hAnsi="Times New Roman" w:cs="Times New Roman"/>
          <w:b/>
          <w:sz w:val="24"/>
          <w:szCs w:val="24"/>
          <w:vertAlign w:val="subscript"/>
          <w:lang w:val="sv-SE"/>
        </w:rPr>
        <w:t>1</w:t>
      </w:r>
      <w:r w:rsidRPr="00A557B6">
        <w:rPr>
          <w:rFonts w:ascii="Times New Roman" w:hAnsi="Times New Roman" w:cs="Times New Roman"/>
          <w:b/>
          <w:sz w:val="24"/>
          <w:szCs w:val="24"/>
          <w:lang w:val="sv-SE"/>
        </w:rPr>
        <w:t>+ 0.156X</w:t>
      </w:r>
      <w:r w:rsidRPr="00A557B6">
        <w:rPr>
          <w:rFonts w:ascii="Times New Roman" w:hAnsi="Times New Roman" w:cs="Times New Roman"/>
          <w:b/>
          <w:sz w:val="24"/>
          <w:szCs w:val="24"/>
          <w:vertAlign w:val="subscript"/>
          <w:lang w:val="sv-SE"/>
        </w:rPr>
        <w:t xml:space="preserve">2 </w:t>
      </w:r>
      <w:r w:rsidRPr="00A557B6">
        <w:rPr>
          <w:rFonts w:ascii="Times New Roman" w:hAnsi="Times New Roman" w:cs="Times New Roman"/>
          <w:b/>
          <w:sz w:val="24"/>
          <w:szCs w:val="24"/>
          <w:lang w:val="sv-SE"/>
        </w:rPr>
        <w:t>+ 0.429X</w:t>
      </w:r>
      <w:r w:rsidRPr="00A557B6">
        <w:rPr>
          <w:rFonts w:ascii="Times New Roman" w:hAnsi="Times New Roman" w:cs="Times New Roman"/>
          <w:b/>
          <w:sz w:val="24"/>
          <w:szCs w:val="24"/>
          <w:vertAlign w:val="subscript"/>
          <w:lang w:val="sv-SE"/>
        </w:rPr>
        <w:t>3</w:t>
      </w:r>
    </w:p>
    <w:p w:rsidR="001A46C1" w:rsidRPr="00A557B6" w:rsidRDefault="001A46C1" w:rsidP="00A557B6">
      <w:pPr>
        <w:pStyle w:val="ListParagraph"/>
        <w:spacing w:after="0" w:line="276" w:lineRule="auto"/>
        <w:ind w:left="540"/>
        <w:jc w:val="both"/>
        <w:rPr>
          <w:rFonts w:ascii="Times New Roman" w:hAnsi="Times New Roman" w:cs="Times New Roman"/>
          <w:sz w:val="24"/>
          <w:szCs w:val="24"/>
        </w:rPr>
      </w:pPr>
    </w:p>
    <w:p w:rsidR="001A46C1" w:rsidRPr="00A557B6" w:rsidRDefault="001A46C1" w:rsidP="00A557B6">
      <w:pPr>
        <w:pStyle w:val="ListParagraph"/>
        <w:spacing w:after="0" w:line="276" w:lineRule="auto"/>
        <w:ind w:left="540"/>
        <w:jc w:val="both"/>
        <w:rPr>
          <w:rFonts w:ascii="Times New Roman" w:hAnsi="Times New Roman" w:cs="Times New Roman"/>
          <w:sz w:val="24"/>
          <w:szCs w:val="24"/>
        </w:rPr>
      </w:pPr>
      <w:r w:rsidRPr="00A557B6">
        <w:rPr>
          <w:rFonts w:ascii="Times New Roman" w:hAnsi="Times New Roman" w:cs="Times New Roman"/>
          <w:sz w:val="24"/>
          <w:szCs w:val="24"/>
        </w:rPr>
        <w:t xml:space="preserve">Analisis korelasi </w:t>
      </w:r>
      <w:r w:rsidRPr="00A557B6">
        <w:rPr>
          <w:rFonts w:ascii="Times New Roman" w:hAnsi="Times New Roman" w:cs="Times New Roman"/>
          <w:i/>
          <w:sz w:val="24"/>
          <w:szCs w:val="24"/>
        </w:rPr>
        <w:t>Pearson Product Moment</w:t>
      </w:r>
      <w:r w:rsidRPr="00A557B6">
        <w:rPr>
          <w:rFonts w:ascii="Times New Roman" w:hAnsi="Times New Roman" w:cs="Times New Roman"/>
          <w:sz w:val="24"/>
          <w:szCs w:val="24"/>
        </w:rPr>
        <w:t xml:space="preserve"> adalah suatu analisis yang digunakan untuk mencari hubungan dan membuktikan hipotesis hubungan dua atau lebih variabel bila data variabel berbentuk interval atau rasio dan sumber data dari masing-masing variabel adalah sama (</w:t>
      </w:r>
      <w:proofErr w:type="gramStart"/>
      <w:r w:rsidRPr="00A557B6">
        <w:rPr>
          <w:rFonts w:ascii="Times New Roman" w:hAnsi="Times New Roman" w:cs="Times New Roman"/>
          <w:sz w:val="24"/>
          <w:szCs w:val="24"/>
        </w:rPr>
        <w:t>Sugiyono :</w:t>
      </w:r>
      <w:proofErr w:type="gramEnd"/>
      <w:r w:rsidRPr="00A557B6">
        <w:rPr>
          <w:rFonts w:ascii="Times New Roman" w:hAnsi="Times New Roman" w:cs="Times New Roman"/>
          <w:sz w:val="24"/>
          <w:szCs w:val="24"/>
        </w:rPr>
        <w:t xml:space="preserve"> 228).</w:t>
      </w:r>
    </w:p>
    <w:p w:rsidR="001A46C1" w:rsidRPr="00A557B6" w:rsidRDefault="001A46C1" w:rsidP="00A557B6">
      <w:pPr>
        <w:pStyle w:val="ListParagraph"/>
        <w:spacing w:line="276" w:lineRule="auto"/>
        <w:ind w:left="540"/>
        <w:jc w:val="both"/>
        <w:rPr>
          <w:rFonts w:ascii="Times New Roman" w:hAnsi="Times New Roman" w:cs="Times New Roman"/>
          <w:sz w:val="24"/>
          <w:szCs w:val="24"/>
          <w:lang w:val="pt-BR"/>
        </w:rPr>
      </w:pPr>
      <w:r w:rsidRPr="00A557B6">
        <w:rPr>
          <w:rFonts w:ascii="Times New Roman" w:hAnsi="Times New Roman" w:cs="Times New Roman"/>
          <w:sz w:val="24"/>
          <w:szCs w:val="24"/>
          <w:lang w:val="pt-BR"/>
        </w:rPr>
        <w:t xml:space="preserve">Dengan menggunakan bantuan </w:t>
      </w:r>
      <w:r w:rsidRPr="00A557B6">
        <w:rPr>
          <w:rFonts w:ascii="Times New Roman" w:hAnsi="Times New Roman" w:cs="Times New Roman"/>
          <w:i/>
          <w:sz w:val="24"/>
          <w:szCs w:val="24"/>
        </w:rPr>
        <w:t xml:space="preserve">software </w:t>
      </w:r>
      <w:r w:rsidRPr="00A557B6">
        <w:rPr>
          <w:rFonts w:ascii="Times New Roman" w:hAnsi="Times New Roman" w:cs="Times New Roman"/>
          <w:sz w:val="24"/>
          <w:szCs w:val="24"/>
        </w:rPr>
        <w:t xml:space="preserve">SPSS 20,0 </w:t>
      </w:r>
      <w:r w:rsidRPr="00A557B6">
        <w:rPr>
          <w:rFonts w:ascii="Times New Roman" w:hAnsi="Times New Roman" w:cs="Times New Roman"/>
          <w:i/>
          <w:sz w:val="24"/>
          <w:szCs w:val="24"/>
        </w:rPr>
        <w:t>for windows</w:t>
      </w:r>
      <w:r w:rsidRPr="00A557B6">
        <w:rPr>
          <w:rFonts w:ascii="Times New Roman" w:hAnsi="Times New Roman" w:cs="Times New Roman"/>
          <w:sz w:val="24"/>
          <w:szCs w:val="24"/>
          <w:lang w:val="id-ID"/>
        </w:rPr>
        <w:t>,</w:t>
      </w:r>
      <w:r w:rsidRPr="00A557B6">
        <w:rPr>
          <w:rFonts w:ascii="Times New Roman" w:hAnsi="Times New Roman" w:cs="Times New Roman"/>
          <w:sz w:val="24"/>
          <w:szCs w:val="24"/>
          <w:lang w:val="pt-BR"/>
        </w:rPr>
        <w:t xml:space="preserve"> didapat </w:t>
      </w:r>
      <w:r w:rsidRPr="00A557B6">
        <w:rPr>
          <w:rFonts w:ascii="Times New Roman" w:hAnsi="Times New Roman" w:cs="Times New Roman"/>
          <w:i/>
          <w:sz w:val="24"/>
          <w:szCs w:val="24"/>
          <w:lang w:val="pt-BR"/>
        </w:rPr>
        <w:t>output</w:t>
      </w:r>
      <w:r w:rsidRPr="00A557B6">
        <w:rPr>
          <w:rFonts w:ascii="Times New Roman" w:hAnsi="Times New Roman" w:cs="Times New Roman"/>
          <w:sz w:val="24"/>
          <w:szCs w:val="24"/>
          <w:lang w:val="pt-BR"/>
        </w:rPr>
        <w:t xml:space="preserve"> hasil koefisien korelasi sebagai berikut:</w:t>
      </w:r>
    </w:p>
    <w:p w:rsidR="00A557B6" w:rsidRDefault="00A557B6" w:rsidP="00A557B6">
      <w:pPr>
        <w:pStyle w:val="ListParagraph"/>
        <w:spacing w:line="276" w:lineRule="auto"/>
        <w:ind w:left="540"/>
        <w:jc w:val="center"/>
        <w:rPr>
          <w:rFonts w:ascii="Times New Roman" w:hAnsi="Times New Roman" w:cs="Times New Roman"/>
          <w:sz w:val="24"/>
          <w:szCs w:val="24"/>
        </w:rPr>
      </w:pPr>
    </w:p>
    <w:p w:rsidR="00A557B6" w:rsidRDefault="00A557B6" w:rsidP="00A557B6">
      <w:pPr>
        <w:pStyle w:val="ListParagraph"/>
        <w:spacing w:line="276" w:lineRule="auto"/>
        <w:ind w:left="540"/>
        <w:jc w:val="center"/>
        <w:rPr>
          <w:rFonts w:ascii="Times New Roman" w:hAnsi="Times New Roman" w:cs="Times New Roman"/>
          <w:sz w:val="24"/>
          <w:szCs w:val="24"/>
        </w:rPr>
      </w:pPr>
      <w:r>
        <w:rPr>
          <w:rFonts w:ascii="Times New Roman" w:hAnsi="Times New Roman" w:cs="Times New Roman"/>
          <w:sz w:val="24"/>
          <w:szCs w:val="24"/>
        </w:rPr>
        <w:t>Tabel 4</w:t>
      </w:r>
    </w:p>
    <w:p w:rsidR="001A46C1" w:rsidRPr="00A557B6" w:rsidRDefault="001A46C1" w:rsidP="00A557B6">
      <w:pPr>
        <w:pStyle w:val="ListParagraph"/>
        <w:spacing w:line="276" w:lineRule="auto"/>
        <w:ind w:left="540"/>
        <w:jc w:val="center"/>
        <w:rPr>
          <w:rFonts w:ascii="Times New Roman" w:hAnsi="Times New Roman" w:cs="Times New Roman"/>
          <w:i/>
          <w:sz w:val="24"/>
          <w:szCs w:val="24"/>
        </w:rPr>
      </w:pPr>
      <w:r w:rsidRPr="00A557B6">
        <w:rPr>
          <w:rFonts w:ascii="Times New Roman" w:hAnsi="Times New Roman" w:cs="Times New Roman"/>
          <w:sz w:val="24"/>
          <w:szCs w:val="24"/>
        </w:rPr>
        <w:t xml:space="preserve">Nilai Koefisien Korelasi </w:t>
      </w:r>
      <w:r w:rsidRPr="00A557B6">
        <w:rPr>
          <w:rFonts w:ascii="Times New Roman" w:hAnsi="Times New Roman" w:cs="Times New Roman"/>
          <w:i/>
          <w:sz w:val="24"/>
          <w:szCs w:val="24"/>
        </w:rPr>
        <w:t>PearsonProduct Moment</w:t>
      </w:r>
    </w:p>
    <w:p w:rsidR="001A46C1" w:rsidRPr="00A557B6" w:rsidRDefault="001A46C1" w:rsidP="00A557B6">
      <w:pPr>
        <w:pStyle w:val="ListParagraph"/>
        <w:autoSpaceDE w:val="0"/>
        <w:autoSpaceDN w:val="0"/>
        <w:adjustRightInd w:val="0"/>
        <w:spacing w:line="276" w:lineRule="auto"/>
        <w:ind w:left="540" w:firstLine="736"/>
        <w:rPr>
          <w:rFonts w:ascii="Times New Roman" w:hAnsi="Times New Roman" w:cs="Times New Roman"/>
          <w:b/>
          <w:bCs/>
          <w:sz w:val="24"/>
          <w:szCs w:val="24"/>
        </w:rPr>
      </w:pPr>
      <w:r w:rsidRPr="00A557B6">
        <w:rPr>
          <w:rFonts w:ascii="Times New Roman" w:hAnsi="Times New Roman" w:cs="Times New Roman"/>
          <w:noProof/>
          <w:sz w:val="24"/>
          <w:szCs w:val="24"/>
          <w:lang w:val="en-AU" w:eastAsia="en-AU"/>
        </w:rPr>
        <w:drawing>
          <wp:inline distT="0" distB="0" distL="0" distR="0">
            <wp:extent cx="3600450" cy="1457325"/>
            <wp:effectExtent l="0" t="0" r="0" b="9525"/>
            <wp:docPr id="1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1457325"/>
                    </a:xfrm>
                    <a:prstGeom prst="rect">
                      <a:avLst/>
                    </a:prstGeom>
                    <a:noFill/>
                    <a:ln>
                      <a:noFill/>
                    </a:ln>
                  </pic:spPr>
                </pic:pic>
              </a:graphicData>
            </a:graphic>
          </wp:inline>
        </w:drawing>
      </w:r>
    </w:p>
    <w:p w:rsidR="001A46C1" w:rsidRPr="00A557B6" w:rsidRDefault="001A46C1" w:rsidP="00A557B6">
      <w:pPr>
        <w:pStyle w:val="ListParagraph"/>
        <w:spacing w:before="240" w:line="276" w:lineRule="auto"/>
        <w:ind w:left="567"/>
        <w:rPr>
          <w:rFonts w:ascii="Times New Roman" w:hAnsi="Times New Roman" w:cs="Times New Roman"/>
          <w:b/>
          <w:sz w:val="24"/>
          <w:szCs w:val="24"/>
        </w:rPr>
      </w:pPr>
    </w:p>
    <w:p w:rsidR="001A46C1" w:rsidRPr="00A557B6" w:rsidRDefault="001A46C1" w:rsidP="00A557B6">
      <w:pPr>
        <w:pStyle w:val="ListParagraph"/>
        <w:spacing w:line="276" w:lineRule="auto"/>
        <w:ind w:left="540"/>
        <w:jc w:val="both"/>
        <w:rPr>
          <w:rFonts w:ascii="Times New Roman" w:hAnsi="Times New Roman" w:cs="Times New Roman"/>
          <w:sz w:val="24"/>
          <w:szCs w:val="24"/>
          <w:lang w:val="sv-SE"/>
        </w:rPr>
      </w:pPr>
      <w:r w:rsidRPr="00A557B6">
        <w:rPr>
          <w:rFonts w:ascii="Times New Roman" w:hAnsi="Times New Roman" w:cs="Times New Roman"/>
          <w:sz w:val="24"/>
          <w:szCs w:val="24"/>
          <w:lang w:val="sv-SE"/>
        </w:rPr>
        <w:t>Dari analisis pada tabel 4.14 dapat diketahui bahwa nilai koefisien korelasi (R) adalah sebesar 0</w:t>
      </w:r>
      <w:r w:rsidRPr="00A557B6">
        <w:rPr>
          <w:rFonts w:ascii="Times New Roman" w:hAnsi="Times New Roman" w:cs="Times New Roman"/>
          <w:sz w:val="24"/>
          <w:szCs w:val="24"/>
          <w:lang w:val="id-ID"/>
        </w:rPr>
        <w:t>.</w:t>
      </w:r>
      <w:r w:rsidRPr="00A557B6">
        <w:rPr>
          <w:rFonts w:ascii="Times New Roman" w:hAnsi="Times New Roman" w:cs="Times New Roman"/>
          <w:sz w:val="24"/>
          <w:szCs w:val="24"/>
          <w:lang w:val="sv-SE"/>
        </w:rPr>
        <w:t>779. Berdasarkan tabel interpretasi koefisien korelasi yang disajikan pada tabel 4.15, maka koefisien korelasi sebesar 0</w:t>
      </w:r>
      <w:r w:rsidRPr="00A557B6">
        <w:rPr>
          <w:rFonts w:ascii="Times New Roman" w:hAnsi="Times New Roman" w:cs="Times New Roman"/>
          <w:sz w:val="24"/>
          <w:szCs w:val="24"/>
          <w:lang w:val="id-ID"/>
        </w:rPr>
        <w:t>.</w:t>
      </w:r>
      <w:r w:rsidRPr="00A557B6">
        <w:rPr>
          <w:rFonts w:ascii="Times New Roman" w:hAnsi="Times New Roman" w:cs="Times New Roman"/>
          <w:sz w:val="24"/>
          <w:szCs w:val="24"/>
          <w:lang w:val="sv-SE"/>
        </w:rPr>
        <w:t xml:space="preserve">799 menunjukkan adanya hubungan yang kuat antaravariabel </w:t>
      </w:r>
      <w:r w:rsidRPr="00A557B6">
        <w:rPr>
          <w:rFonts w:ascii="Times New Roman" w:hAnsi="Times New Roman" w:cs="Times New Roman"/>
          <w:bCs/>
          <w:sz w:val="24"/>
          <w:szCs w:val="24"/>
          <w:lang w:val="sv-SE"/>
        </w:rPr>
        <w:t>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lang w:val="sv-SE"/>
        </w:rPr>
        <w:t xml:space="preserve">, Motivasi </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lang w:val="sv-SE"/>
        </w:rPr>
        <w:t xml:space="preserve">, dan Kompetensi </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sv-SE"/>
        </w:rPr>
        <w:t>3</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lang w:val="sv-SE"/>
        </w:rPr>
        <w:t xml:space="preserve">dengan variabel </w:t>
      </w:r>
      <w:r w:rsidRPr="00A557B6">
        <w:rPr>
          <w:rFonts w:ascii="Times New Roman" w:hAnsi="Times New Roman" w:cs="Times New Roman"/>
          <w:bCs/>
          <w:sz w:val="24"/>
          <w:szCs w:val="24"/>
          <w:lang w:val="sv-SE"/>
        </w:rPr>
        <w:t>Kinerja Auditor</w:t>
      </w:r>
      <w:r w:rsidRPr="00A557B6">
        <w:rPr>
          <w:rFonts w:ascii="Times New Roman" w:hAnsi="Times New Roman" w:cs="Times New Roman"/>
          <w:bCs/>
          <w:sz w:val="24"/>
          <w:szCs w:val="24"/>
          <w:lang w:val="id-ID"/>
        </w:rPr>
        <w:t xml:space="preserve"> (Y)</w:t>
      </w:r>
      <w:r w:rsidRPr="00A557B6">
        <w:rPr>
          <w:rFonts w:ascii="Times New Roman" w:hAnsi="Times New Roman" w:cs="Times New Roman"/>
          <w:sz w:val="24"/>
          <w:szCs w:val="24"/>
          <w:lang w:val="sv-SE"/>
        </w:rPr>
        <w:t>.</w:t>
      </w:r>
    </w:p>
    <w:p w:rsidR="001A46C1" w:rsidRPr="00A557B6" w:rsidRDefault="001A46C1" w:rsidP="00BE0810">
      <w:pPr>
        <w:pStyle w:val="ListParagraph"/>
        <w:spacing w:after="0" w:line="276" w:lineRule="auto"/>
        <w:ind w:left="0"/>
        <w:jc w:val="both"/>
        <w:rPr>
          <w:rFonts w:ascii="Times New Roman" w:hAnsi="Times New Roman" w:cs="Times New Roman"/>
          <w:b/>
          <w:sz w:val="24"/>
          <w:szCs w:val="24"/>
        </w:rPr>
      </w:pPr>
      <w:proofErr w:type="gramStart"/>
      <w:r w:rsidRPr="00A557B6">
        <w:rPr>
          <w:rFonts w:ascii="Times New Roman" w:hAnsi="Times New Roman" w:cs="Times New Roman"/>
          <w:sz w:val="24"/>
          <w:szCs w:val="24"/>
        </w:rPr>
        <w:lastRenderedPageBreak/>
        <w:t>Analisis koefisien determinasi adalah suatu analisis yang digunakan untuk mengetahui pengaruh dari suatu variabel terhadap variabel lainnya.</w:t>
      </w:r>
      <w:proofErr w:type="gramEnd"/>
      <w:r w:rsidRPr="00A557B6">
        <w:rPr>
          <w:rFonts w:ascii="Times New Roman" w:hAnsi="Times New Roman" w:cs="Times New Roman"/>
          <w:sz w:val="24"/>
          <w:szCs w:val="24"/>
        </w:rPr>
        <w:t xml:space="preserve"> Koefisien determinasi adalah kuadrat dari koefisien korelasi (</w:t>
      </w:r>
      <w:proofErr w:type="gramStart"/>
      <w:r w:rsidRPr="00A557B6">
        <w:rPr>
          <w:rFonts w:ascii="Times New Roman" w:hAnsi="Times New Roman" w:cs="Times New Roman"/>
          <w:sz w:val="24"/>
          <w:szCs w:val="24"/>
        </w:rPr>
        <w:t>Sugiyono :</w:t>
      </w:r>
      <w:proofErr w:type="gramEnd"/>
      <w:r w:rsidRPr="00A557B6">
        <w:rPr>
          <w:rFonts w:ascii="Times New Roman" w:hAnsi="Times New Roman" w:cs="Times New Roman"/>
          <w:sz w:val="24"/>
          <w:szCs w:val="24"/>
        </w:rPr>
        <w:t xml:space="preserve"> 231).</w:t>
      </w:r>
    </w:p>
    <w:p w:rsidR="001A46C1" w:rsidRPr="00A557B6" w:rsidRDefault="001A46C1" w:rsidP="00BE0810">
      <w:pPr>
        <w:pStyle w:val="ListParagraph"/>
        <w:spacing w:line="276" w:lineRule="auto"/>
        <w:ind w:left="0"/>
        <w:jc w:val="both"/>
        <w:rPr>
          <w:rFonts w:ascii="Times New Roman" w:hAnsi="Times New Roman" w:cs="Times New Roman"/>
          <w:sz w:val="24"/>
          <w:szCs w:val="24"/>
          <w:lang w:val="sv-SE"/>
        </w:rPr>
      </w:pPr>
      <w:r w:rsidRPr="00A557B6">
        <w:rPr>
          <w:rFonts w:ascii="Times New Roman" w:hAnsi="Times New Roman" w:cs="Times New Roman"/>
          <w:sz w:val="24"/>
          <w:szCs w:val="24"/>
          <w:lang w:val="sv-SE"/>
        </w:rPr>
        <w:t xml:space="preserve">Setelah diketahui nilai </w:t>
      </w:r>
      <w:r w:rsidRPr="00A557B6">
        <w:rPr>
          <w:rFonts w:ascii="Times New Roman" w:hAnsi="Times New Roman" w:cs="Times New Roman"/>
          <w:sz w:val="24"/>
          <w:szCs w:val="24"/>
          <w:lang w:val="id-ID"/>
        </w:rPr>
        <w:t>r</w:t>
      </w:r>
      <w:r w:rsidRPr="00A557B6">
        <w:rPr>
          <w:rFonts w:ascii="Times New Roman" w:hAnsi="Times New Roman" w:cs="Times New Roman"/>
          <w:sz w:val="24"/>
          <w:szCs w:val="24"/>
          <w:lang w:val="sv-SE"/>
        </w:rPr>
        <w:t xml:space="preserve"> sebesar 0</w:t>
      </w:r>
      <w:r w:rsidRPr="00A557B6">
        <w:rPr>
          <w:rFonts w:ascii="Times New Roman" w:hAnsi="Times New Roman" w:cs="Times New Roman"/>
          <w:sz w:val="24"/>
          <w:szCs w:val="24"/>
          <w:lang w:val="id-ID"/>
        </w:rPr>
        <w:t>.</w:t>
      </w:r>
      <w:r w:rsidRPr="00A557B6">
        <w:rPr>
          <w:rFonts w:ascii="Times New Roman" w:hAnsi="Times New Roman" w:cs="Times New Roman"/>
          <w:sz w:val="24"/>
          <w:szCs w:val="24"/>
          <w:lang w:val="sv-SE"/>
        </w:rPr>
        <w:t>799, maka koefisien determinasi dapat dihitung menggunakan rumus sebagai berikut:</w:t>
      </w:r>
    </w:p>
    <w:p w:rsidR="00A557B6" w:rsidRDefault="00A557B6" w:rsidP="00A557B6">
      <w:pPr>
        <w:pStyle w:val="ListParagraph"/>
        <w:autoSpaceDE w:val="0"/>
        <w:autoSpaceDN w:val="0"/>
        <w:adjustRightInd w:val="0"/>
        <w:spacing w:line="276" w:lineRule="auto"/>
        <w:jc w:val="center"/>
        <w:rPr>
          <w:rFonts w:ascii="Times New Roman" w:hAnsi="Times New Roman" w:cs="Times New Roman"/>
          <w:bCs/>
          <w:sz w:val="24"/>
          <w:szCs w:val="24"/>
        </w:rPr>
      </w:pPr>
    </w:p>
    <w:p w:rsidR="001A46C1" w:rsidRPr="00A557B6" w:rsidRDefault="00A557B6" w:rsidP="00A557B6">
      <w:pPr>
        <w:pStyle w:val="ListParagraph"/>
        <w:autoSpaceDE w:val="0"/>
        <w:autoSpaceDN w:val="0"/>
        <w:adjustRightInd w:val="0"/>
        <w:spacing w:line="276" w:lineRule="auto"/>
        <w:jc w:val="center"/>
        <w:rPr>
          <w:rFonts w:ascii="Times New Roman" w:hAnsi="Times New Roman" w:cs="Times New Roman"/>
          <w:bCs/>
          <w:sz w:val="24"/>
          <w:szCs w:val="24"/>
        </w:rPr>
      </w:pPr>
      <w:r>
        <w:rPr>
          <w:rFonts w:ascii="Times New Roman" w:hAnsi="Times New Roman" w:cs="Times New Roman"/>
          <w:bCs/>
          <w:sz w:val="24"/>
          <w:szCs w:val="24"/>
        </w:rPr>
        <w:t>Tabel 5</w:t>
      </w:r>
    </w:p>
    <w:p w:rsidR="001A46C1" w:rsidRPr="00A557B6" w:rsidRDefault="001A46C1" w:rsidP="00A557B6">
      <w:pPr>
        <w:pStyle w:val="ListParagraph"/>
        <w:autoSpaceDE w:val="0"/>
        <w:autoSpaceDN w:val="0"/>
        <w:adjustRightInd w:val="0"/>
        <w:spacing w:line="276" w:lineRule="auto"/>
        <w:jc w:val="center"/>
        <w:rPr>
          <w:rFonts w:ascii="Times New Roman" w:hAnsi="Times New Roman" w:cs="Times New Roman"/>
          <w:bCs/>
          <w:sz w:val="24"/>
          <w:szCs w:val="24"/>
        </w:rPr>
      </w:pPr>
      <w:r w:rsidRPr="00A557B6">
        <w:rPr>
          <w:rFonts w:ascii="Times New Roman" w:hAnsi="Times New Roman" w:cs="Times New Roman"/>
          <w:bCs/>
          <w:sz w:val="24"/>
          <w:szCs w:val="24"/>
        </w:rPr>
        <w:t>Analisis Koefisien Determinasi</w:t>
      </w:r>
    </w:p>
    <w:p w:rsidR="001A46C1" w:rsidRPr="00A557B6" w:rsidRDefault="001A46C1" w:rsidP="00A557B6">
      <w:pPr>
        <w:pStyle w:val="ListParagraph"/>
        <w:autoSpaceDE w:val="0"/>
        <w:autoSpaceDN w:val="0"/>
        <w:adjustRightInd w:val="0"/>
        <w:spacing w:line="276" w:lineRule="auto"/>
        <w:jc w:val="center"/>
        <w:rPr>
          <w:rFonts w:ascii="Times New Roman" w:hAnsi="Times New Roman" w:cs="Times New Roman"/>
          <w:b/>
          <w:bCs/>
          <w:sz w:val="24"/>
          <w:szCs w:val="24"/>
        </w:rPr>
      </w:pPr>
      <w:r w:rsidRPr="00A557B6">
        <w:rPr>
          <w:rFonts w:ascii="Times New Roman" w:hAnsi="Times New Roman" w:cs="Times New Roman"/>
          <w:noProof/>
          <w:sz w:val="24"/>
          <w:szCs w:val="24"/>
          <w:lang w:val="en-AU" w:eastAsia="en-AU"/>
        </w:rPr>
        <w:drawing>
          <wp:inline distT="0" distB="0" distL="0" distR="0">
            <wp:extent cx="3600450" cy="1457325"/>
            <wp:effectExtent l="0" t="0" r="0" b="9525"/>
            <wp:docPr id="1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0450" cy="1457325"/>
                    </a:xfrm>
                    <a:prstGeom prst="rect">
                      <a:avLst/>
                    </a:prstGeom>
                    <a:noFill/>
                    <a:ln>
                      <a:noFill/>
                    </a:ln>
                  </pic:spPr>
                </pic:pic>
              </a:graphicData>
            </a:graphic>
          </wp:inline>
        </w:drawing>
      </w:r>
    </w:p>
    <w:p w:rsidR="001A46C1" w:rsidRPr="00A557B6" w:rsidRDefault="001A46C1" w:rsidP="00A557B6">
      <w:pPr>
        <w:ind w:firstLine="709"/>
        <w:jc w:val="both"/>
        <w:rPr>
          <w:rFonts w:ascii="Times New Roman" w:hAnsi="Times New Roman" w:cs="Times New Roman"/>
          <w:sz w:val="24"/>
          <w:szCs w:val="24"/>
          <w:lang w:val="sv-SE"/>
        </w:rPr>
      </w:pPr>
      <w:r w:rsidRPr="00A557B6">
        <w:rPr>
          <w:rFonts w:ascii="Times New Roman" w:hAnsi="Times New Roman" w:cs="Times New Roman"/>
          <w:sz w:val="24"/>
          <w:szCs w:val="24"/>
          <w:lang w:val="sv-SE"/>
        </w:rPr>
        <w:t>Dengan demikian, maka diperoleh nilai koefisien determinasi sebesar 60.6% yang menunjukkan arti</w:t>
      </w:r>
      <w:r w:rsidR="00A557B6">
        <w:rPr>
          <w:rFonts w:ascii="Times New Roman" w:hAnsi="Times New Roman" w:cs="Times New Roman"/>
          <w:bCs/>
          <w:sz w:val="24"/>
          <w:szCs w:val="24"/>
        </w:rPr>
        <w:t xml:space="preserve"> bahwa </w:t>
      </w:r>
      <w:r w:rsidRPr="00A557B6">
        <w:rPr>
          <w:rFonts w:ascii="Times New Roman" w:hAnsi="Times New Roman" w:cs="Times New Roman"/>
          <w:bCs/>
          <w:sz w:val="24"/>
          <w:szCs w:val="24"/>
        </w:rPr>
        <w:t>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 Motivasi</w:t>
      </w:r>
      <w:r w:rsidR="00A557B6">
        <w:rPr>
          <w:rFonts w:ascii="Times New Roman" w:hAnsi="Times New Roman" w:cs="Times New Roman"/>
          <w:bCs/>
          <w:sz w:val="24"/>
          <w:szCs w:val="24"/>
        </w:rPr>
        <w:t xml:space="preserve"> </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 dan Kompetensi</w:t>
      </w:r>
      <w:r w:rsidR="00A557B6">
        <w:rPr>
          <w:rFonts w:ascii="Times New Roman" w:hAnsi="Times New Roman" w:cs="Times New Roman"/>
          <w:bCs/>
          <w:sz w:val="24"/>
          <w:szCs w:val="24"/>
        </w:rPr>
        <w:t xml:space="preserve"> </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lang w:val="sv-SE"/>
        </w:rPr>
        <w:t xml:space="preserve"> berpengaruh secara simultan (bersama-sama) sebesar 60.6% terhadap </w:t>
      </w:r>
      <w:r w:rsidRPr="00A557B6">
        <w:rPr>
          <w:rFonts w:ascii="Times New Roman" w:hAnsi="Times New Roman" w:cs="Times New Roman"/>
          <w:bCs/>
          <w:sz w:val="24"/>
          <w:szCs w:val="24"/>
        </w:rPr>
        <w:t>Kinerja Auditor</w:t>
      </w:r>
      <w:r w:rsidRPr="00A557B6">
        <w:rPr>
          <w:rFonts w:ascii="Times New Roman" w:hAnsi="Times New Roman" w:cs="Times New Roman"/>
          <w:bCs/>
          <w:sz w:val="24"/>
          <w:szCs w:val="24"/>
          <w:lang w:val="id-ID"/>
        </w:rPr>
        <w:t xml:space="preserve"> (Y)</w:t>
      </w:r>
      <w:r w:rsidRPr="00A557B6">
        <w:rPr>
          <w:rFonts w:ascii="Times New Roman" w:hAnsi="Times New Roman" w:cs="Times New Roman"/>
          <w:sz w:val="24"/>
          <w:szCs w:val="24"/>
          <w:lang w:val="id-ID"/>
        </w:rPr>
        <w:t>, s</w:t>
      </w:r>
      <w:r w:rsidRPr="00A557B6">
        <w:rPr>
          <w:rFonts w:ascii="Times New Roman" w:hAnsi="Times New Roman" w:cs="Times New Roman"/>
          <w:sz w:val="24"/>
          <w:szCs w:val="24"/>
          <w:lang w:val="sv-SE"/>
        </w:rPr>
        <w:t>edangkan sisanya sebesar 39.4% dipengaruhi oleh faktor lain yang tidak diamati di dalam penelitian ini.</w:t>
      </w:r>
    </w:p>
    <w:p w:rsidR="001A46C1" w:rsidRPr="00A557B6" w:rsidRDefault="001A46C1" w:rsidP="00A557B6">
      <w:pPr>
        <w:spacing w:before="240"/>
        <w:rPr>
          <w:rFonts w:ascii="Times New Roman" w:hAnsi="Times New Roman" w:cs="Times New Roman"/>
          <w:b/>
          <w:sz w:val="24"/>
          <w:szCs w:val="24"/>
          <w:lang w:val="en-AU"/>
        </w:rPr>
      </w:pPr>
      <w:r w:rsidRPr="00A557B6">
        <w:rPr>
          <w:rFonts w:ascii="Times New Roman" w:hAnsi="Times New Roman" w:cs="Times New Roman"/>
          <w:b/>
          <w:sz w:val="24"/>
          <w:szCs w:val="24"/>
          <w:lang w:val="id-ID"/>
        </w:rPr>
        <w:t>Pengujian Hipotesis</w:t>
      </w:r>
    </w:p>
    <w:p w:rsidR="00A557B6" w:rsidRPr="00A557B6" w:rsidRDefault="00A557B6" w:rsidP="00A557B6">
      <w:pPr>
        <w:spacing w:before="240"/>
        <w:rPr>
          <w:rFonts w:ascii="Times New Roman" w:hAnsi="Times New Roman" w:cs="Times New Roman"/>
          <w:b/>
          <w:sz w:val="24"/>
          <w:szCs w:val="24"/>
        </w:rPr>
      </w:pPr>
      <w:r w:rsidRPr="00A557B6">
        <w:rPr>
          <w:rFonts w:ascii="Times New Roman" w:hAnsi="Times New Roman" w:cs="Times New Roman"/>
          <w:b/>
          <w:sz w:val="24"/>
          <w:szCs w:val="24"/>
          <w:lang w:val="id-ID"/>
        </w:rPr>
        <w:t>Uji F</w:t>
      </w:r>
    </w:p>
    <w:p w:rsidR="00A557B6" w:rsidRPr="00A557B6" w:rsidRDefault="00A557B6" w:rsidP="00A557B6">
      <w:pPr>
        <w:jc w:val="both"/>
        <w:rPr>
          <w:rFonts w:ascii="Times New Roman" w:hAnsi="Times New Roman" w:cs="Times New Roman"/>
          <w:sz w:val="24"/>
          <w:szCs w:val="24"/>
        </w:rPr>
      </w:pPr>
      <w:proofErr w:type="gramStart"/>
      <w:r w:rsidRPr="00A557B6">
        <w:rPr>
          <w:rFonts w:ascii="Times New Roman" w:hAnsi="Times New Roman" w:cs="Times New Roman"/>
          <w:sz w:val="24"/>
          <w:szCs w:val="24"/>
        </w:rPr>
        <w:t>Pengujian hipotesis secara simultan adalah suatu pengujian hipotesis yang bertujuan untuk mengetahui apakah secara bersama-sama atau simultan variabel bebas (independen) berpengaruh signifikan atau tidak berpengaruh signifikan terhadap variabel terikat (dependen).</w:t>
      </w:r>
      <w:proofErr w:type="gramEnd"/>
    </w:p>
    <w:p w:rsidR="00A557B6" w:rsidRPr="00A557B6" w:rsidRDefault="00A557B6" w:rsidP="00A557B6">
      <w:pPr>
        <w:jc w:val="both"/>
        <w:rPr>
          <w:rFonts w:ascii="Times New Roman" w:hAnsi="Times New Roman" w:cs="Times New Roman"/>
          <w:sz w:val="24"/>
          <w:szCs w:val="24"/>
        </w:rPr>
      </w:pPr>
      <w:r w:rsidRPr="00A557B6">
        <w:rPr>
          <w:rFonts w:ascii="Times New Roman" w:hAnsi="Times New Roman" w:cs="Times New Roman"/>
          <w:sz w:val="24"/>
          <w:szCs w:val="24"/>
        </w:rPr>
        <w:t xml:space="preserve">Dengan menggunakan bantuan aplikasi program SPSS diperoleh nilai </w:t>
      </w:r>
      <w:r w:rsidRPr="00A557B6">
        <w:rPr>
          <w:rFonts w:ascii="Times New Roman" w:hAnsi="Times New Roman" w:cs="Times New Roman"/>
          <w:i/>
          <w:sz w:val="24"/>
          <w:szCs w:val="24"/>
        </w:rPr>
        <w:t>F</w:t>
      </w:r>
      <w:r w:rsidRPr="00A557B6">
        <w:rPr>
          <w:rFonts w:ascii="Times New Roman" w:hAnsi="Times New Roman" w:cs="Times New Roman"/>
          <w:i/>
          <w:sz w:val="24"/>
          <w:szCs w:val="24"/>
          <w:vertAlign w:val="subscript"/>
        </w:rPr>
        <w:t>hitung</w:t>
      </w:r>
      <w:r w:rsidRPr="00A557B6">
        <w:rPr>
          <w:rFonts w:ascii="Times New Roman" w:hAnsi="Times New Roman" w:cs="Times New Roman"/>
          <w:sz w:val="24"/>
          <w:szCs w:val="24"/>
        </w:rPr>
        <w:t xml:space="preserve"> sebagai berikut:</w:t>
      </w:r>
    </w:p>
    <w:p w:rsidR="00A557B6" w:rsidRPr="00A557B6" w:rsidRDefault="00A557B6" w:rsidP="00A557B6">
      <w:pPr>
        <w:pStyle w:val="ListParagraph"/>
        <w:tabs>
          <w:tab w:val="left" w:pos="0"/>
        </w:tabs>
        <w:spacing w:line="276" w:lineRule="auto"/>
        <w:ind w:left="1276"/>
        <w:jc w:val="center"/>
        <w:rPr>
          <w:rFonts w:ascii="Times New Roman" w:hAnsi="Times New Roman" w:cs="Times New Roman"/>
          <w:sz w:val="24"/>
          <w:szCs w:val="24"/>
        </w:rPr>
      </w:pPr>
      <w:r w:rsidRPr="00A557B6">
        <w:rPr>
          <w:rFonts w:ascii="Times New Roman" w:hAnsi="Times New Roman" w:cs="Times New Roman"/>
          <w:sz w:val="24"/>
          <w:szCs w:val="24"/>
        </w:rPr>
        <w:t xml:space="preserve">Tabel </w:t>
      </w:r>
      <w:r>
        <w:rPr>
          <w:rFonts w:ascii="Times New Roman" w:hAnsi="Times New Roman" w:cs="Times New Roman"/>
          <w:sz w:val="24"/>
          <w:szCs w:val="24"/>
        </w:rPr>
        <w:t>6</w:t>
      </w:r>
    </w:p>
    <w:p w:rsidR="00A557B6" w:rsidRPr="00A557B6" w:rsidRDefault="00A557B6" w:rsidP="00A557B6">
      <w:pPr>
        <w:pStyle w:val="ListParagraph"/>
        <w:tabs>
          <w:tab w:val="left" w:pos="0"/>
        </w:tabs>
        <w:spacing w:line="276" w:lineRule="auto"/>
        <w:ind w:left="1276"/>
        <w:jc w:val="center"/>
        <w:rPr>
          <w:rFonts w:ascii="Times New Roman" w:hAnsi="Times New Roman" w:cs="Times New Roman"/>
          <w:sz w:val="24"/>
          <w:szCs w:val="24"/>
        </w:rPr>
      </w:pPr>
      <w:r w:rsidRPr="00A557B6">
        <w:rPr>
          <w:rFonts w:ascii="Times New Roman" w:hAnsi="Times New Roman" w:cs="Times New Roman"/>
          <w:sz w:val="24"/>
          <w:szCs w:val="24"/>
        </w:rPr>
        <w:t>Pengujian Hipotesis Simultan (Uji-F)</w:t>
      </w:r>
    </w:p>
    <w:p w:rsidR="00A557B6" w:rsidRPr="00A557B6" w:rsidRDefault="00A557B6" w:rsidP="00A557B6">
      <w:pPr>
        <w:pStyle w:val="ListParagraph"/>
        <w:autoSpaceDE w:val="0"/>
        <w:autoSpaceDN w:val="0"/>
        <w:adjustRightInd w:val="0"/>
        <w:spacing w:line="276" w:lineRule="auto"/>
        <w:ind w:left="1276"/>
        <w:jc w:val="center"/>
        <w:rPr>
          <w:rFonts w:ascii="Times New Roman" w:hAnsi="Times New Roman" w:cs="Times New Roman"/>
          <w:b/>
          <w:bCs/>
          <w:sz w:val="24"/>
          <w:szCs w:val="24"/>
        </w:rPr>
      </w:pPr>
      <w:r w:rsidRPr="00A557B6">
        <w:rPr>
          <w:rFonts w:ascii="Times New Roman" w:hAnsi="Times New Roman" w:cs="Times New Roman"/>
          <w:noProof/>
          <w:sz w:val="24"/>
          <w:szCs w:val="24"/>
          <w:lang w:val="en-AU" w:eastAsia="en-AU"/>
        </w:rPr>
        <w:drawing>
          <wp:inline distT="0" distB="0" distL="0" distR="0">
            <wp:extent cx="3152775" cy="1666875"/>
            <wp:effectExtent l="19050" t="0" r="9525" b="0"/>
            <wp:docPr id="1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2775" cy="1666875"/>
                    </a:xfrm>
                    <a:prstGeom prst="rect">
                      <a:avLst/>
                    </a:prstGeom>
                    <a:noFill/>
                    <a:ln>
                      <a:noFill/>
                    </a:ln>
                  </pic:spPr>
                </pic:pic>
              </a:graphicData>
            </a:graphic>
          </wp:inline>
        </w:drawing>
      </w:r>
    </w:p>
    <w:p w:rsidR="00A557B6" w:rsidRPr="00A557B6" w:rsidRDefault="00A557B6" w:rsidP="00A557B6">
      <w:pPr>
        <w:pStyle w:val="ListParagraph"/>
        <w:spacing w:line="276"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Berdasarkan tabel diatas</w:t>
      </w:r>
      <w:r w:rsidRPr="00A557B6">
        <w:rPr>
          <w:rFonts w:ascii="Times New Roman" w:hAnsi="Times New Roman" w:cs="Times New Roman"/>
          <w:sz w:val="24"/>
          <w:szCs w:val="24"/>
        </w:rPr>
        <w:t xml:space="preserve">, diperoleh nilai </w:t>
      </w:r>
      <w:r w:rsidRPr="00A557B6">
        <w:rPr>
          <w:rFonts w:ascii="Times New Roman" w:hAnsi="Times New Roman" w:cs="Times New Roman"/>
          <w:i/>
          <w:sz w:val="24"/>
          <w:szCs w:val="24"/>
        </w:rPr>
        <w:t>F</w:t>
      </w:r>
      <w:r w:rsidRPr="00A557B6">
        <w:rPr>
          <w:rFonts w:ascii="Times New Roman" w:hAnsi="Times New Roman" w:cs="Times New Roman"/>
          <w:i/>
          <w:sz w:val="24"/>
          <w:szCs w:val="24"/>
          <w:vertAlign w:val="subscript"/>
        </w:rPr>
        <w:t>hitung</w:t>
      </w:r>
      <w:r w:rsidRPr="00A557B6">
        <w:rPr>
          <w:rFonts w:ascii="Times New Roman" w:hAnsi="Times New Roman" w:cs="Times New Roman"/>
          <w:sz w:val="24"/>
          <w:szCs w:val="24"/>
        </w:rPr>
        <w:t xml:space="preserve"> sebesar 49.304.</w:t>
      </w:r>
      <w:proofErr w:type="gramEnd"/>
      <w:r w:rsidRPr="00A557B6">
        <w:rPr>
          <w:rFonts w:ascii="Times New Roman" w:hAnsi="Times New Roman" w:cs="Times New Roman"/>
          <w:sz w:val="24"/>
          <w:szCs w:val="24"/>
        </w:rPr>
        <w:t xml:space="preserve"> Nilai ini kemudian </w:t>
      </w:r>
      <w:proofErr w:type="gramStart"/>
      <w:r w:rsidRPr="00A557B6">
        <w:rPr>
          <w:rFonts w:ascii="Times New Roman" w:hAnsi="Times New Roman" w:cs="Times New Roman"/>
          <w:sz w:val="24"/>
          <w:szCs w:val="24"/>
        </w:rPr>
        <w:t>akan</w:t>
      </w:r>
      <w:proofErr w:type="gramEnd"/>
      <w:r w:rsidRPr="00A557B6">
        <w:rPr>
          <w:rFonts w:ascii="Times New Roman" w:hAnsi="Times New Roman" w:cs="Times New Roman"/>
          <w:sz w:val="24"/>
          <w:szCs w:val="24"/>
        </w:rPr>
        <w:t xml:space="preserve"> dibandingkan dengan nilai </w:t>
      </w:r>
      <w:r w:rsidRPr="00A557B6">
        <w:rPr>
          <w:rFonts w:ascii="Times New Roman" w:hAnsi="Times New Roman" w:cs="Times New Roman"/>
          <w:i/>
          <w:sz w:val="24"/>
          <w:szCs w:val="24"/>
        </w:rPr>
        <w:t>F</w:t>
      </w:r>
      <w:r w:rsidRPr="00A557B6">
        <w:rPr>
          <w:rFonts w:ascii="Times New Roman" w:hAnsi="Times New Roman" w:cs="Times New Roman"/>
          <w:sz w:val="24"/>
          <w:szCs w:val="24"/>
        </w:rPr>
        <w:t xml:space="preserve"> pada tabel distribusi </w:t>
      </w:r>
      <w:r w:rsidRPr="00A557B6">
        <w:rPr>
          <w:rFonts w:ascii="Times New Roman" w:hAnsi="Times New Roman" w:cs="Times New Roman"/>
          <w:i/>
          <w:sz w:val="24"/>
          <w:szCs w:val="24"/>
        </w:rPr>
        <w:t>F</w:t>
      </w:r>
      <w:r w:rsidRPr="00A557B6">
        <w:rPr>
          <w:rFonts w:ascii="Times New Roman" w:hAnsi="Times New Roman" w:cs="Times New Roman"/>
          <w:sz w:val="24"/>
          <w:szCs w:val="24"/>
        </w:rPr>
        <w:t xml:space="preserve">. </w:t>
      </w:r>
      <w:r w:rsidRPr="00A557B6">
        <w:rPr>
          <w:rFonts w:ascii="Times New Roman" w:hAnsi="Times New Roman" w:cs="Times New Roman"/>
          <w:sz w:val="24"/>
          <w:szCs w:val="24"/>
          <w:lang w:val="id-ID"/>
        </w:rPr>
        <w:t>Dari Ftabel</w:t>
      </w:r>
      <w:r w:rsidRPr="00A557B6">
        <w:rPr>
          <w:rFonts w:ascii="Times New Roman" w:hAnsi="Times New Roman" w:cs="Times New Roman"/>
          <w:sz w:val="24"/>
          <w:szCs w:val="24"/>
        </w:rPr>
        <w:t xml:space="preserve"> diperoleh nilai </w:t>
      </w:r>
      <w:r w:rsidRPr="00A557B6">
        <w:rPr>
          <w:rFonts w:ascii="Times New Roman" w:hAnsi="Times New Roman" w:cs="Times New Roman"/>
          <w:i/>
          <w:sz w:val="24"/>
          <w:szCs w:val="24"/>
        </w:rPr>
        <w:t>F</w:t>
      </w:r>
      <w:r w:rsidRPr="00A557B6">
        <w:rPr>
          <w:rFonts w:ascii="Times New Roman" w:hAnsi="Times New Roman" w:cs="Times New Roman"/>
          <w:i/>
          <w:sz w:val="24"/>
          <w:szCs w:val="24"/>
          <w:vertAlign w:val="subscript"/>
        </w:rPr>
        <w:t>tabel</w:t>
      </w:r>
      <w:r w:rsidRPr="00A557B6">
        <w:rPr>
          <w:rFonts w:ascii="Times New Roman" w:hAnsi="Times New Roman" w:cs="Times New Roman"/>
          <w:sz w:val="24"/>
          <w:szCs w:val="24"/>
        </w:rPr>
        <w:t xml:space="preserve"> sebesar 2.699.</w:t>
      </w:r>
      <w:r w:rsidRPr="00A557B6">
        <w:rPr>
          <w:rFonts w:ascii="Times New Roman" w:hAnsi="Times New Roman" w:cs="Times New Roman"/>
          <w:sz w:val="24"/>
          <w:szCs w:val="24"/>
          <w:lang w:val="id-ID"/>
        </w:rPr>
        <w:t xml:space="preserve"> Dari tabel diatas </w:t>
      </w:r>
      <w:r w:rsidRPr="00A557B6">
        <w:rPr>
          <w:rFonts w:ascii="Times New Roman" w:hAnsi="Times New Roman" w:cs="Times New Roman"/>
          <w:sz w:val="24"/>
          <w:szCs w:val="24"/>
        </w:rPr>
        <w:t xml:space="preserve">dapat diketahui bahwa nilai </w:t>
      </w:r>
      <w:r w:rsidRPr="00A557B6">
        <w:rPr>
          <w:rFonts w:ascii="Times New Roman" w:hAnsi="Times New Roman" w:cs="Times New Roman"/>
          <w:i/>
          <w:sz w:val="24"/>
          <w:szCs w:val="24"/>
        </w:rPr>
        <w:t>F</w:t>
      </w:r>
      <w:r w:rsidRPr="00A557B6">
        <w:rPr>
          <w:rFonts w:ascii="Times New Roman" w:hAnsi="Times New Roman" w:cs="Times New Roman"/>
          <w:i/>
          <w:sz w:val="24"/>
          <w:szCs w:val="24"/>
          <w:vertAlign w:val="subscript"/>
        </w:rPr>
        <w:t>hitung</w:t>
      </w:r>
      <w:r w:rsidRPr="00A557B6">
        <w:rPr>
          <w:rFonts w:ascii="Times New Roman" w:hAnsi="Times New Roman" w:cs="Times New Roman"/>
          <w:sz w:val="24"/>
          <w:szCs w:val="24"/>
        </w:rPr>
        <w:t xml:space="preserve"> lebih besar dari nilai </w:t>
      </w:r>
      <w:r w:rsidRPr="00A557B6">
        <w:rPr>
          <w:rFonts w:ascii="Times New Roman" w:hAnsi="Times New Roman" w:cs="Times New Roman"/>
          <w:i/>
          <w:sz w:val="24"/>
          <w:szCs w:val="24"/>
        </w:rPr>
        <w:t>F</w:t>
      </w:r>
      <w:r w:rsidRPr="00A557B6">
        <w:rPr>
          <w:rFonts w:ascii="Times New Roman" w:hAnsi="Times New Roman" w:cs="Times New Roman"/>
          <w:i/>
          <w:sz w:val="24"/>
          <w:szCs w:val="24"/>
          <w:vertAlign w:val="subscript"/>
        </w:rPr>
        <w:t>tabel</w:t>
      </w:r>
      <w:r w:rsidRPr="00A557B6">
        <w:rPr>
          <w:rFonts w:ascii="Times New Roman" w:hAnsi="Times New Roman" w:cs="Times New Roman"/>
          <w:sz w:val="24"/>
          <w:szCs w:val="24"/>
        </w:rPr>
        <w:t xml:space="preserve"> (49.304 </w:t>
      </w:r>
      <w:r w:rsidRPr="00A557B6">
        <w:rPr>
          <w:rFonts w:ascii="Times New Roman" w:hAnsi="Times New Roman" w:cs="Times New Roman"/>
          <w:sz w:val="24"/>
          <w:szCs w:val="24"/>
        </w:rPr>
        <w:lastRenderedPageBreak/>
        <w:t xml:space="preserve">&gt;2.699), maka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0 </w:t>
      </w:r>
      <w:r w:rsidRPr="00A557B6">
        <w:rPr>
          <w:rFonts w:ascii="Times New Roman" w:hAnsi="Times New Roman" w:cs="Times New Roman"/>
          <w:sz w:val="24"/>
          <w:szCs w:val="24"/>
        </w:rPr>
        <w:t xml:space="preserve">ditolak dan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1 </w:t>
      </w:r>
      <w:r w:rsidRPr="00A557B6">
        <w:rPr>
          <w:rFonts w:ascii="Times New Roman" w:hAnsi="Times New Roman" w:cs="Times New Roman"/>
          <w:sz w:val="24"/>
          <w:szCs w:val="24"/>
        </w:rPr>
        <w:t xml:space="preserve">diterima, artinya terdapat pengaruh yang signifikan dari </w:t>
      </w:r>
      <w:r w:rsidRPr="00A557B6">
        <w:rPr>
          <w:rFonts w:ascii="Times New Roman" w:hAnsi="Times New Roman" w:cs="Times New Roman"/>
          <w:bCs/>
          <w:sz w:val="24"/>
          <w:szCs w:val="24"/>
        </w:rPr>
        <w:t>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 Motivasi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 dan Kompetensi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secara simultan terhadap </w:t>
      </w:r>
      <w:r w:rsidRPr="00A557B6">
        <w:rPr>
          <w:rFonts w:ascii="Times New Roman" w:hAnsi="Times New Roman" w:cs="Times New Roman"/>
          <w:bCs/>
          <w:sz w:val="24"/>
          <w:szCs w:val="24"/>
        </w:rPr>
        <w:t>Kinerja Auditor</w:t>
      </w:r>
      <w:r w:rsidRPr="00A557B6">
        <w:rPr>
          <w:rFonts w:ascii="Times New Roman" w:hAnsi="Times New Roman" w:cs="Times New Roman"/>
          <w:bCs/>
          <w:sz w:val="24"/>
          <w:szCs w:val="24"/>
          <w:lang w:val="id-ID"/>
        </w:rPr>
        <w:t xml:space="preserve"> (Y)</w:t>
      </w:r>
      <w:r w:rsidRPr="00A557B6">
        <w:rPr>
          <w:rFonts w:ascii="Times New Roman" w:hAnsi="Times New Roman" w:cs="Times New Roman"/>
          <w:sz w:val="24"/>
          <w:szCs w:val="24"/>
        </w:rPr>
        <w:t>.</w:t>
      </w:r>
    </w:p>
    <w:p w:rsidR="00A557B6" w:rsidRPr="00A557B6" w:rsidRDefault="00A557B6" w:rsidP="00A557B6">
      <w:pPr>
        <w:spacing w:before="240"/>
        <w:rPr>
          <w:rFonts w:ascii="Times New Roman" w:hAnsi="Times New Roman" w:cs="Times New Roman"/>
          <w:b/>
          <w:sz w:val="24"/>
          <w:szCs w:val="24"/>
        </w:rPr>
      </w:pPr>
      <w:r w:rsidRPr="00A557B6">
        <w:rPr>
          <w:rFonts w:ascii="Times New Roman" w:hAnsi="Times New Roman" w:cs="Times New Roman"/>
          <w:b/>
          <w:sz w:val="24"/>
          <w:szCs w:val="24"/>
          <w:lang w:val="id-ID"/>
        </w:rPr>
        <w:t>Uji t</w:t>
      </w:r>
    </w:p>
    <w:p w:rsidR="00A557B6" w:rsidRPr="00A557B6" w:rsidRDefault="00A557B6" w:rsidP="00A557B6">
      <w:pPr>
        <w:pStyle w:val="ListParagraph"/>
        <w:spacing w:before="240" w:line="276" w:lineRule="auto"/>
        <w:ind w:left="30"/>
        <w:jc w:val="both"/>
        <w:rPr>
          <w:rFonts w:ascii="Times New Roman" w:hAnsi="Times New Roman" w:cs="Times New Roman"/>
          <w:b/>
          <w:sz w:val="24"/>
          <w:szCs w:val="24"/>
        </w:rPr>
      </w:pPr>
      <w:r w:rsidRPr="00A557B6">
        <w:rPr>
          <w:rFonts w:ascii="Times New Roman" w:hAnsi="Times New Roman" w:cs="Times New Roman"/>
          <w:sz w:val="24"/>
          <w:szCs w:val="24"/>
          <w:lang w:val="id-ID"/>
        </w:rPr>
        <w:t xml:space="preserve">Uji t bertujuan untuk menguji bagaimana pengaruh masing-masing variabel independen terhadap variabel dependent (Y). </w:t>
      </w:r>
    </w:p>
    <w:p w:rsidR="00A557B6" w:rsidRPr="00A557B6" w:rsidRDefault="00A557B6" w:rsidP="00A557B6">
      <w:pPr>
        <w:ind w:left="20"/>
        <w:jc w:val="both"/>
        <w:rPr>
          <w:rFonts w:ascii="Times New Roman" w:hAnsi="Times New Roman" w:cs="Times New Roman"/>
          <w:sz w:val="24"/>
          <w:szCs w:val="24"/>
          <w:lang w:val="sv-SE"/>
        </w:rPr>
      </w:pPr>
      <w:r w:rsidRPr="00A557B6">
        <w:rPr>
          <w:rFonts w:ascii="Times New Roman" w:hAnsi="Times New Roman" w:cs="Times New Roman"/>
          <w:sz w:val="24"/>
          <w:szCs w:val="24"/>
          <w:lang w:val="sv-SE"/>
        </w:rPr>
        <w:t xml:space="preserve">Hasil </w:t>
      </w:r>
      <w:r w:rsidRPr="00A557B6">
        <w:rPr>
          <w:rFonts w:ascii="Times New Roman" w:hAnsi="Times New Roman" w:cs="Times New Roman"/>
          <w:sz w:val="24"/>
          <w:szCs w:val="24"/>
        </w:rPr>
        <w:t>perhitungan</w:t>
      </w:r>
      <w:r w:rsidRPr="00A557B6">
        <w:rPr>
          <w:rFonts w:ascii="Times New Roman" w:hAnsi="Times New Roman" w:cs="Times New Roman"/>
          <w:sz w:val="24"/>
          <w:szCs w:val="24"/>
          <w:lang w:val="sv-SE"/>
        </w:rPr>
        <w:t xml:space="preserve"> pengujian parsial adalah sebagai berikut :</w:t>
      </w:r>
    </w:p>
    <w:p w:rsidR="00A557B6" w:rsidRPr="00A557B6" w:rsidRDefault="00A557B6" w:rsidP="00A557B6">
      <w:pPr>
        <w:tabs>
          <w:tab w:val="left" w:pos="0"/>
        </w:tabs>
        <w:jc w:val="center"/>
        <w:rPr>
          <w:rFonts w:ascii="Times New Roman" w:hAnsi="Times New Roman" w:cs="Times New Roman"/>
          <w:sz w:val="24"/>
          <w:szCs w:val="24"/>
        </w:rPr>
      </w:pPr>
      <w:r>
        <w:rPr>
          <w:rFonts w:ascii="Times New Roman" w:hAnsi="Times New Roman" w:cs="Times New Roman"/>
          <w:sz w:val="24"/>
          <w:szCs w:val="24"/>
        </w:rPr>
        <w:t>Tabel 7</w:t>
      </w:r>
    </w:p>
    <w:p w:rsidR="00A557B6" w:rsidRPr="00A557B6" w:rsidRDefault="00A557B6" w:rsidP="00A557B6">
      <w:pPr>
        <w:tabs>
          <w:tab w:val="left" w:pos="0"/>
        </w:tabs>
        <w:jc w:val="center"/>
        <w:rPr>
          <w:rFonts w:ascii="Times New Roman" w:hAnsi="Times New Roman" w:cs="Times New Roman"/>
          <w:b/>
          <w:bCs/>
          <w:sz w:val="24"/>
          <w:szCs w:val="24"/>
        </w:rPr>
      </w:pPr>
      <w:r w:rsidRPr="00A557B6">
        <w:rPr>
          <w:rFonts w:ascii="Times New Roman" w:hAnsi="Times New Roman" w:cs="Times New Roman"/>
          <w:sz w:val="24"/>
          <w:szCs w:val="24"/>
        </w:rPr>
        <w:t>Pengujian Hipotesis Parsial (Uji-t)</w:t>
      </w:r>
    </w:p>
    <w:p w:rsidR="00A557B6" w:rsidRPr="00A557B6" w:rsidRDefault="00A557B6" w:rsidP="00A557B6">
      <w:pPr>
        <w:autoSpaceDE w:val="0"/>
        <w:autoSpaceDN w:val="0"/>
        <w:adjustRightInd w:val="0"/>
        <w:ind w:hanging="180"/>
        <w:jc w:val="center"/>
        <w:rPr>
          <w:rFonts w:ascii="Times New Roman" w:hAnsi="Times New Roman" w:cs="Times New Roman"/>
          <w:b/>
          <w:bCs/>
          <w:sz w:val="24"/>
          <w:szCs w:val="24"/>
        </w:rPr>
      </w:pPr>
      <w:r w:rsidRPr="00A557B6">
        <w:rPr>
          <w:rFonts w:ascii="Times New Roman" w:hAnsi="Times New Roman" w:cs="Times New Roman"/>
          <w:b/>
          <w:bCs/>
          <w:noProof/>
          <w:sz w:val="24"/>
          <w:szCs w:val="24"/>
          <w:lang w:val="en-AU" w:eastAsia="en-AU"/>
        </w:rPr>
        <w:drawing>
          <wp:inline distT="0" distB="0" distL="0" distR="0">
            <wp:extent cx="4032133" cy="1765935"/>
            <wp:effectExtent l="19050" t="0" r="6467"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2711" cy="1766188"/>
                    </a:xfrm>
                    <a:prstGeom prst="rect">
                      <a:avLst/>
                    </a:prstGeom>
                    <a:noFill/>
                    <a:ln>
                      <a:noFill/>
                    </a:ln>
                  </pic:spPr>
                </pic:pic>
              </a:graphicData>
            </a:graphic>
          </wp:inline>
        </w:drawing>
      </w:r>
    </w:p>
    <w:p w:rsidR="00A557B6" w:rsidRPr="00A557B6" w:rsidRDefault="00A557B6" w:rsidP="00BE0810">
      <w:pPr>
        <w:pStyle w:val="ListParagraph"/>
        <w:spacing w:before="240" w:line="276" w:lineRule="auto"/>
        <w:ind w:left="0"/>
        <w:jc w:val="both"/>
        <w:rPr>
          <w:rFonts w:ascii="Times New Roman" w:hAnsi="Times New Roman" w:cs="Times New Roman"/>
          <w:sz w:val="24"/>
          <w:szCs w:val="24"/>
          <w:lang w:val="id-ID"/>
        </w:rPr>
      </w:pPr>
      <w:r w:rsidRPr="00A557B6">
        <w:rPr>
          <w:rFonts w:ascii="Times New Roman" w:hAnsi="Times New Roman" w:cs="Times New Roman"/>
          <w:sz w:val="24"/>
          <w:szCs w:val="24"/>
          <w:lang w:val="sv-SE"/>
        </w:rPr>
        <w:t>Berdasarkan</w:t>
      </w:r>
      <w:r>
        <w:rPr>
          <w:rFonts w:ascii="Times New Roman" w:hAnsi="Times New Roman" w:cs="Times New Roman"/>
          <w:sz w:val="24"/>
          <w:szCs w:val="24"/>
          <w:lang w:val="sv-SE"/>
        </w:rPr>
        <w:t xml:space="preserve"> </w:t>
      </w:r>
      <w:r w:rsidRPr="00A557B6">
        <w:rPr>
          <w:rFonts w:ascii="Times New Roman" w:hAnsi="Times New Roman" w:cs="Times New Roman"/>
          <w:iCs/>
          <w:sz w:val="24"/>
          <w:szCs w:val="24"/>
        </w:rPr>
        <w:t>tabel</w:t>
      </w:r>
      <w:r>
        <w:rPr>
          <w:rFonts w:ascii="Times New Roman" w:hAnsi="Times New Roman" w:cs="Times New Roman"/>
          <w:sz w:val="24"/>
          <w:szCs w:val="24"/>
        </w:rPr>
        <w:t xml:space="preserve"> diatas</w:t>
      </w:r>
      <w:r w:rsidRPr="00A557B6">
        <w:rPr>
          <w:rFonts w:ascii="Times New Roman" w:hAnsi="Times New Roman" w:cs="Times New Roman"/>
          <w:sz w:val="24"/>
          <w:szCs w:val="24"/>
        </w:rPr>
        <w:t xml:space="preserve"> diperoleh nilai </w:t>
      </w:r>
      <w:r w:rsidRPr="00A557B6">
        <w:rPr>
          <w:rFonts w:ascii="Times New Roman" w:hAnsi="Times New Roman" w:cs="Times New Roman"/>
          <w:i/>
          <w:sz w:val="24"/>
          <w:szCs w:val="24"/>
        </w:rPr>
        <w:t>t</w:t>
      </w:r>
      <w:r w:rsidRPr="00A557B6">
        <w:rPr>
          <w:rFonts w:ascii="Times New Roman" w:hAnsi="Times New Roman" w:cs="Times New Roman"/>
          <w:i/>
          <w:sz w:val="24"/>
          <w:szCs w:val="24"/>
          <w:vertAlign w:val="subscript"/>
        </w:rPr>
        <w:t>hitung</w:t>
      </w:r>
      <w:r w:rsidRPr="00A557B6">
        <w:rPr>
          <w:rFonts w:ascii="Times New Roman" w:hAnsi="Times New Roman" w:cs="Times New Roman"/>
          <w:sz w:val="24"/>
          <w:szCs w:val="24"/>
        </w:rPr>
        <w:t xml:space="preserve"> untuk variabel </w:t>
      </w:r>
      <w:r w:rsidRPr="00A557B6">
        <w:rPr>
          <w:rFonts w:ascii="Times New Roman" w:hAnsi="Times New Roman" w:cs="Times New Roman"/>
          <w:bCs/>
          <w:sz w:val="24"/>
          <w:szCs w:val="24"/>
        </w:rPr>
        <w:t>Pola 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sebesar 9.639,</w:t>
      </w:r>
      <w:r w:rsidRPr="00A557B6">
        <w:rPr>
          <w:rFonts w:ascii="Times New Roman" w:hAnsi="Times New Roman" w:cs="Times New Roman"/>
          <w:bCs/>
          <w:sz w:val="24"/>
          <w:szCs w:val="24"/>
        </w:rPr>
        <w:t>Motivasi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sebesar 4.624, dan </w:t>
      </w:r>
      <w:r w:rsidRPr="00A557B6">
        <w:rPr>
          <w:rFonts w:ascii="Times New Roman" w:hAnsi="Times New Roman" w:cs="Times New Roman"/>
          <w:bCs/>
          <w:sz w:val="24"/>
          <w:szCs w:val="24"/>
        </w:rPr>
        <w:t>Kompetensi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r w:rsidRPr="00A557B6">
        <w:rPr>
          <w:rFonts w:ascii="Times New Roman" w:hAnsi="Times New Roman" w:cs="Times New Roman"/>
          <w:bCs/>
          <w:sz w:val="24"/>
          <w:szCs w:val="24"/>
          <w:lang w:val="id-ID"/>
        </w:rPr>
        <w:t>)</w:t>
      </w:r>
      <w:r w:rsidRPr="00A557B6">
        <w:rPr>
          <w:rFonts w:ascii="Times New Roman" w:hAnsi="Times New Roman" w:cs="Times New Roman"/>
          <w:bCs/>
          <w:sz w:val="24"/>
          <w:szCs w:val="24"/>
        </w:rPr>
        <w:t xml:space="preserve"> sebesar 5.428</w:t>
      </w:r>
      <w:r w:rsidRPr="00A557B6">
        <w:rPr>
          <w:rFonts w:ascii="Times New Roman" w:hAnsi="Times New Roman" w:cs="Times New Roman"/>
          <w:sz w:val="24"/>
          <w:szCs w:val="24"/>
        </w:rPr>
        <w:t>.</w:t>
      </w:r>
    </w:p>
    <w:p w:rsidR="00A557B6" w:rsidRPr="00A557B6" w:rsidRDefault="00A557B6" w:rsidP="00BE0810">
      <w:pPr>
        <w:pStyle w:val="ListParagraph"/>
        <w:numPr>
          <w:ilvl w:val="0"/>
          <w:numId w:val="7"/>
        </w:numPr>
        <w:tabs>
          <w:tab w:val="left" w:pos="426"/>
          <w:tab w:val="left" w:pos="993"/>
        </w:tabs>
        <w:spacing w:after="0" w:line="276" w:lineRule="auto"/>
        <w:ind w:left="0" w:firstLine="0"/>
        <w:jc w:val="both"/>
        <w:rPr>
          <w:rFonts w:ascii="Times New Roman" w:hAnsi="Times New Roman" w:cs="Times New Roman"/>
          <w:b/>
          <w:sz w:val="24"/>
          <w:szCs w:val="24"/>
          <w:lang w:val="id-ID"/>
        </w:rPr>
      </w:pPr>
      <w:r w:rsidRPr="00A557B6">
        <w:rPr>
          <w:rFonts w:ascii="Times New Roman" w:hAnsi="Times New Roman" w:cs="Times New Roman"/>
          <w:b/>
          <w:sz w:val="24"/>
          <w:szCs w:val="24"/>
          <w:lang w:val="sv-SE"/>
        </w:rPr>
        <w:t>Pengujian hipotesis parsial variabel</w:t>
      </w:r>
      <w:r w:rsidRPr="00A557B6">
        <w:rPr>
          <w:rFonts w:ascii="Times New Roman" w:hAnsi="Times New Roman" w:cs="Times New Roman"/>
          <w:b/>
          <w:sz w:val="24"/>
          <w:szCs w:val="24"/>
        </w:rPr>
        <w:t xml:space="preserve"> Mutasi</w:t>
      </w:r>
      <w:r w:rsidRPr="00A557B6">
        <w:rPr>
          <w:rFonts w:ascii="Times New Roman" w:hAnsi="Times New Roman" w:cs="Times New Roman"/>
          <w:b/>
          <w:sz w:val="24"/>
          <w:szCs w:val="24"/>
          <w:lang w:val="id-ID"/>
        </w:rPr>
        <w:t xml:space="preserve"> (X</w:t>
      </w:r>
      <w:r w:rsidRPr="00A557B6">
        <w:rPr>
          <w:rFonts w:ascii="Times New Roman" w:hAnsi="Times New Roman" w:cs="Times New Roman"/>
          <w:b/>
          <w:sz w:val="24"/>
          <w:szCs w:val="24"/>
          <w:vertAlign w:val="subscript"/>
          <w:lang w:val="id-ID"/>
        </w:rPr>
        <w:t>1</w:t>
      </w:r>
      <w:r w:rsidRPr="00A557B6">
        <w:rPr>
          <w:rFonts w:ascii="Times New Roman" w:hAnsi="Times New Roman" w:cs="Times New Roman"/>
          <w:b/>
          <w:sz w:val="24"/>
          <w:szCs w:val="24"/>
          <w:lang w:val="id-ID"/>
        </w:rPr>
        <w:t>)</w:t>
      </w:r>
    </w:p>
    <w:p w:rsidR="00A557B6" w:rsidRPr="00A557B6" w:rsidRDefault="00A557B6" w:rsidP="00BE0810">
      <w:pPr>
        <w:pStyle w:val="ListParagraph"/>
        <w:tabs>
          <w:tab w:val="left" w:pos="426"/>
          <w:tab w:val="left" w:pos="993"/>
        </w:tabs>
        <w:spacing w:after="0" w:line="276" w:lineRule="auto"/>
        <w:ind w:left="426"/>
        <w:jc w:val="both"/>
        <w:rPr>
          <w:rFonts w:ascii="Times New Roman" w:hAnsi="Times New Roman" w:cs="Times New Roman"/>
          <w:b/>
          <w:sz w:val="24"/>
          <w:szCs w:val="24"/>
          <w:lang w:val="id-ID"/>
        </w:rPr>
      </w:pPr>
      <w:proofErr w:type="gramStart"/>
      <w:r w:rsidRPr="00A557B6">
        <w:rPr>
          <w:rFonts w:ascii="Times New Roman" w:hAnsi="Times New Roman" w:cs="Times New Roman"/>
          <w:sz w:val="24"/>
          <w:szCs w:val="24"/>
        </w:rPr>
        <w:t xml:space="preserve">Berdasarkan kriteria uji yang telah dipaparkan sebelumnya, terlihat bahwa nilai </w:t>
      </w:r>
      <w:r w:rsidRPr="00A557B6">
        <w:rPr>
          <w:rFonts w:ascii="Times New Roman" w:hAnsi="Times New Roman" w:cs="Times New Roman"/>
          <w:i/>
          <w:sz w:val="24"/>
          <w:szCs w:val="24"/>
        </w:rPr>
        <w:t>t</w:t>
      </w:r>
      <w:r w:rsidRPr="00A557B6">
        <w:rPr>
          <w:rFonts w:ascii="Times New Roman" w:hAnsi="Times New Roman" w:cs="Times New Roman"/>
          <w:i/>
          <w:sz w:val="24"/>
          <w:szCs w:val="24"/>
          <w:vertAlign w:val="subscript"/>
        </w:rPr>
        <w:t>hitung</w:t>
      </w:r>
      <w:r w:rsidRPr="00A557B6">
        <w:rPr>
          <w:rFonts w:ascii="Times New Roman" w:hAnsi="Times New Roman" w:cs="Times New Roman"/>
          <w:sz w:val="24"/>
          <w:szCs w:val="24"/>
        </w:rPr>
        <w:t xml:space="preserve"> variabel </w:t>
      </w:r>
      <w:r w:rsidRPr="00A557B6">
        <w:rPr>
          <w:rFonts w:ascii="Times New Roman" w:hAnsi="Times New Roman" w:cs="Times New Roman"/>
          <w:bCs/>
          <w:sz w:val="24"/>
          <w:szCs w:val="24"/>
        </w:rPr>
        <w:t>Pola 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berada pada daerah penolakan</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0 </w:t>
      </w:r>
      <w:r w:rsidRPr="00A557B6">
        <w:rPr>
          <w:rFonts w:ascii="Times New Roman" w:hAnsi="Times New Roman" w:cs="Times New Roman"/>
          <w:sz w:val="24"/>
          <w:szCs w:val="24"/>
        </w:rPr>
        <w:t>(9.639 &gt;1.985).</w:t>
      </w:r>
      <w:proofErr w:type="gramEnd"/>
      <w:r w:rsidRPr="00A557B6">
        <w:rPr>
          <w:rFonts w:ascii="Times New Roman" w:hAnsi="Times New Roman" w:cs="Times New Roman"/>
          <w:sz w:val="24"/>
          <w:szCs w:val="24"/>
        </w:rPr>
        <w:t xml:space="preserve"> Hal ini menunjukkan bahwa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0 </w:t>
      </w:r>
      <w:r w:rsidRPr="00A557B6">
        <w:rPr>
          <w:rFonts w:ascii="Times New Roman" w:hAnsi="Times New Roman" w:cs="Times New Roman"/>
          <w:sz w:val="24"/>
          <w:szCs w:val="24"/>
        </w:rPr>
        <w:t xml:space="preserve">ditolak dan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1 </w:t>
      </w:r>
      <w:r w:rsidRPr="00A557B6">
        <w:rPr>
          <w:rFonts w:ascii="Times New Roman" w:hAnsi="Times New Roman" w:cs="Times New Roman"/>
          <w:sz w:val="24"/>
          <w:szCs w:val="24"/>
        </w:rPr>
        <w:t xml:space="preserve">diterima, artinya </w:t>
      </w:r>
      <w:r w:rsidRPr="00A557B6">
        <w:rPr>
          <w:rFonts w:ascii="Times New Roman" w:hAnsi="Times New Roman" w:cs="Times New Roman"/>
          <w:bCs/>
          <w:sz w:val="24"/>
          <w:szCs w:val="24"/>
        </w:rPr>
        <w:t>Mutasi</w:t>
      </w:r>
      <w:r w:rsidRPr="00A557B6">
        <w:rPr>
          <w:rFonts w:ascii="Times New Roman" w:hAnsi="Times New Roman" w:cs="Times New Roman"/>
          <w:bCs/>
          <w:sz w:val="24"/>
          <w:szCs w:val="24"/>
          <w:lang w:val="id-ID"/>
        </w:rPr>
        <w:t xml:space="preserve"> (X</w:t>
      </w:r>
      <w:r w:rsidRPr="00A557B6">
        <w:rPr>
          <w:rFonts w:ascii="Times New Roman" w:hAnsi="Times New Roman" w:cs="Times New Roman"/>
          <w:bCs/>
          <w:sz w:val="24"/>
          <w:szCs w:val="24"/>
          <w:vertAlign w:val="subscript"/>
          <w:lang w:val="id-ID"/>
        </w:rPr>
        <w:t>1</w:t>
      </w:r>
      <w:proofErr w:type="gramStart"/>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berpengaruh</w:t>
      </w:r>
      <w:proofErr w:type="gramEnd"/>
      <w:r w:rsidRPr="00A557B6">
        <w:rPr>
          <w:rFonts w:ascii="Times New Roman" w:hAnsi="Times New Roman" w:cs="Times New Roman"/>
          <w:sz w:val="24"/>
          <w:szCs w:val="24"/>
        </w:rPr>
        <w:t xml:space="preserve"> signifikan secara parsial </w:t>
      </w:r>
      <w:r w:rsidRPr="00A557B6">
        <w:rPr>
          <w:rFonts w:ascii="Times New Roman" w:hAnsi="Times New Roman" w:cs="Times New Roman"/>
          <w:sz w:val="24"/>
          <w:szCs w:val="24"/>
          <w:lang w:val="sv-SE"/>
        </w:rPr>
        <w:t xml:space="preserve">terhadap </w:t>
      </w:r>
      <w:r w:rsidRPr="00A557B6">
        <w:rPr>
          <w:rFonts w:ascii="Times New Roman" w:hAnsi="Times New Roman" w:cs="Times New Roman"/>
          <w:bCs/>
          <w:sz w:val="24"/>
          <w:szCs w:val="24"/>
        </w:rPr>
        <w:t>Kinerja Auditor</w:t>
      </w:r>
      <w:r w:rsidRPr="00A557B6">
        <w:rPr>
          <w:rFonts w:ascii="Times New Roman" w:hAnsi="Times New Roman" w:cs="Times New Roman"/>
          <w:bCs/>
          <w:sz w:val="24"/>
          <w:szCs w:val="24"/>
          <w:lang w:val="id-ID"/>
        </w:rPr>
        <w:t xml:space="preserve"> (Y)</w:t>
      </w:r>
      <w:r w:rsidRPr="00A557B6">
        <w:rPr>
          <w:rFonts w:ascii="Times New Roman" w:hAnsi="Times New Roman" w:cs="Times New Roman"/>
          <w:sz w:val="24"/>
          <w:szCs w:val="24"/>
        </w:rPr>
        <w:t>.</w:t>
      </w:r>
    </w:p>
    <w:p w:rsidR="00A557B6" w:rsidRPr="00A557B6" w:rsidRDefault="00A557B6" w:rsidP="00BE0810">
      <w:pPr>
        <w:pStyle w:val="ListParagraph"/>
        <w:numPr>
          <w:ilvl w:val="0"/>
          <w:numId w:val="7"/>
        </w:numPr>
        <w:tabs>
          <w:tab w:val="left" w:pos="426"/>
          <w:tab w:val="left" w:pos="993"/>
        </w:tabs>
        <w:spacing w:after="0" w:line="276" w:lineRule="auto"/>
        <w:ind w:left="0" w:firstLine="0"/>
        <w:jc w:val="both"/>
        <w:rPr>
          <w:rFonts w:ascii="Times New Roman" w:hAnsi="Times New Roman" w:cs="Times New Roman"/>
          <w:b/>
          <w:sz w:val="24"/>
          <w:szCs w:val="24"/>
          <w:lang w:val="id-ID"/>
        </w:rPr>
      </w:pPr>
      <w:r w:rsidRPr="00A557B6">
        <w:rPr>
          <w:rFonts w:ascii="Times New Roman" w:hAnsi="Times New Roman" w:cs="Times New Roman"/>
          <w:b/>
          <w:sz w:val="24"/>
          <w:szCs w:val="24"/>
          <w:lang w:val="sv-SE"/>
        </w:rPr>
        <w:t xml:space="preserve">Pengujian hipotesis parsial variabel </w:t>
      </w:r>
      <w:r w:rsidRPr="00A557B6">
        <w:rPr>
          <w:rFonts w:ascii="Times New Roman" w:hAnsi="Times New Roman" w:cs="Times New Roman"/>
          <w:b/>
          <w:sz w:val="24"/>
          <w:szCs w:val="24"/>
          <w:lang w:val="id-ID"/>
        </w:rPr>
        <w:t>Motivasi (X</w:t>
      </w:r>
      <w:r w:rsidRPr="00A557B6">
        <w:rPr>
          <w:rFonts w:ascii="Times New Roman" w:hAnsi="Times New Roman" w:cs="Times New Roman"/>
          <w:b/>
          <w:sz w:val="24"/>
          <w:szCs w:val="24"/>
          <w:vertAlign w:val="subscript"/>
          <w:lang w:val="id-ID"/>
        </w:rPr>
        <w:t>2</w:t>
      </w:r>
      <w:r w:rsidRPr="00A557B6">
        <w:rPr>
          <w:rFonts w:ascii="Times New Roman" w:hAnsi="Times New Roman" w:cs="Times New Roman"/>
          <w:b/>
          <w:sz w:val="24"/>
          <w:szCs w:val="24"/>
          <w:lang w:val="id-ID"/>
        </w:rPr>
        <w:t>)</w:t>
      </w:r>
    </w:p>
    <w:p w:rsidR="00A557B6" w:rsidRPr="00A557B6" w:rsidRDefault="00A557B6" w:rsidP="00BE0810">
      <w:pPr>
        <w:ind w:left="426"/>
        <w:jc w:val="both"/>
        <w:rPr>
          <w:rFonts w:ascii="Times New Roman" w:hAnsi="Times New Roman" w:cs="Times New Roman"/>
          <w:sz w:val="24"/>
          <w:szCs w:val="24"/>
          <w:lang w:val="id-ID"/>
        </w:rPr>
      </w:pPr>
      <w:bookmarkStart w:id="0" w:name="_GoBack"/>
      <w:bookmarkEnd w:id="0"/>
      <w:proofErr w:type="gramStart"/>
      <w:r w:rsidRPr="00A557B6">
        <w:rPr>
          <w:rFonts w:ascii="Times New Roman" w:hAnsi="Times New Roman" w:cs="Times New Roman"/>
          <w:sz w:val="24"/>
          <w:szCs w:val="24"/>
        </w:rPr>
        <w:t xml:space="preserve">Berdasarkan kriteria uji yang telah dipaparkan sebelumnya, terlihat bahwa nilai </w:t>
      </w:r>
      <w:r w:rsidRPr="00A557B6">
        <w:rPr>
          <w:rFonts w:ascii="Times New Roman" w:hAnsi="Times New Roman" w:cs="Times New Roman"/>
          <w:i/>
          <w:sz w:val="24"/>
          <w:szCs w:val="24"/>
        </w:rPr>
        <w:t>t</w:t>
      </w:r>
      <w:r w:rsidRPr="00A557B6">
        <w:rPr>
          <w:rFonts w:ascii="Times New Roman" w:hAnsi="Times New Roman" w:cs="Times New Roman"/>
          <w:i/>
          <w:sz w:val="24"/>
          <w:szCs w:val="24"/>
          <w:vertAlign w:val="subscript"/>
        </w:rPr>
        <w:t>hitung</w:t>
      </w:r>
      <w:r w:rsidRPr="00A557B6">
        <w:rPr>
          <w:rFonts w:ascii="Times New Roman" w:hAnsi="Times New Roman" w:cs="Times New Roman"/>
          <w:sz w:val="24"/>
          <w:szCs w:val="24"/>
        </w:rPr>
        <w:t xml:space="preserve"> variabel </w:t>
      </w:r>
      <w:r w:rsidRPr="00A557B6">
        <w:rPr>
          <w:rFonts w:ascii="Times New Roman" w:hAnsi="Times New Roman" w:cs="Times New Roman"/>
          <w:bCs/>
          <w:sz w:val="24"/>
          <w:szCs w:val="24"/>
        </w:rPr>
        <w:t>Motivasi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berada pada daerah penolakan</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0 </w:t>
      </w:r>
      <w:r w:rsidRPr="00A557B6">
        <w:rPr>
          <w:rFonts w:ascii="Times New Roman" w:hAnsi="Times New Roman" w:cs="Times New Roman"/>
          <w:sz w:val="24"/>
          <w:szCs w:val="24"/>
        </w:rPr>
        <w:t>(4.624 &gt;1.985).</w:t>
      </w:r>
      <w:proofErr w:type="gramEnd"/>
      <w:r w:rsidRPr="00A557B6">
        <w:rPr>
          <w:rFonts w:ascii="Times New Roman" w:hAnsi="Times New Roman" w:cs="Times New Roman"/>
          <w:sz w:val="24"/>
          <w:szCs w:val="24"/>
        </w:rPr>
        <w:t xml:space="preserve"> Hal ini menunjukkan bahwa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0 </w:t>
      </w:r>
      <w:r w:rsidRPr="00A557B6">
        <w:rPr>
          <w:rFonts w:ascii="Times New Roman" w:hAnsi="Times New Roman" w:cs="Times New Roman"/>
          <w:sz w:val="24"/>
          <w:szCs w:val="24"/>
        </w:rPr>
        <w:t xml:space="preserve">ditolak dan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1 </w:t>
      </w:r>
      <w:r w:rsidRPr="00A557B6">
        <w:rPr>
          <w:rFonts w:ascii="Times New Roman" w:hAnsi="Times New Roman" w:cs="Times New Roman"/>
          <w:sz w:val="24"/>
          <w:szCs w:val="24"/>
        </w:rPr>
        <w:t xml:space="preserve">diterima, artinya </w:t>
      </w:r>
      <w:r w:rsidRPr="00A557B6">
        <w:rPr>
          <w:rFonts w:ascii="Times New Roman" w:hAnsi="Times New Roman" w:cs="Times New Roman"/>
          <w:bCs/>
          <w:sz w:val="24"/>
          <w:szCs w:val="24"/>
        </w:rPr>
        <w:t>Motivasi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lang w:val="id-ID"/>
        </w:rPr>
        <w:t>2</w:t>
      </w:r>
      <w:proofErr w:type="gramStart"/>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berpengaruh</w:t>
      </w:r>
      <w:proofErr w:type="gramEnd"/>
      <w:r w:rsidRPr="00A557B6">
        <w:rPr>
          <w:rFonts w:ascii="Times New Roman" w:hAnsi="Times New Roman" w:cs="Times New Roman"/>
          <w:sz w:val="24"/>
          <w:szCs w:val="24"/>
        </w:rPr>
        <w:t xml:space="preserve"> signifikan secara parsial </w:t>
      </w:r>
      <w:r w:rsidRPr="00A557B6">
        <w:rPr>
          <w:rFonts w:ascii="Times New Roman" w:hAnsi="Times New Roman" w:cs="Times New Roman"/>
          <w:sz w:val="24"/>
          <w:szCs w:val="24"/>
          <w:lang w:val="sv-SE"/>
        </w:rPr>
        <w:t>terhadap</w:t>
      </w:r>
      <w:r w:rsidRPr="00A557B6">
        <w:rPr>
          <w:rFonts w:ascii="Times New Roman" w:hAnsi="Times New Roman" w:cs="Times New Roman"/>
          <w:bCs/>
          <w:sz w:val="24"/>
          <w:szCs w:val="24"/>
        </w:rPr>
        <w:t>Kinerja Auditor</w:t>
      </w:r>
      <w:r w:rsidRPr="00A557B6">
        <w:rPr>
          <w:rFonts w:ascii="Times New Roman" w:hAnsi="Times New Roman" w:cs="Times New Roman"/>
          <w:bCs/>
          <w:sz w:val="24"/>
          <w:szCs w:val="24"/>
          <w:lang w:val="id-ID"/>
        </w:rPr>
        <w:t xml:space="preserve"> (Y)</w:t>
      </w:r>
      <w:r w:rsidRPr="00A557B6">
        <w:rPr>
          <w:rFonts w:ascii="Times New Roman" w:hAnsi="Times New Roman" w:cs="Times New Roman"/>
          <w:sz w:val="24"/>
          <w:szCs w:val="24"/>
        </w:rPr>
        <w:t>.</w:t>
      </w:r>
    </w:p>
    <w:p w:rsidR="00A557B6" w:rsidRPr="00A557B6" w:rsidRDefault="00A557B6" w:rsidP="00BE0810">
      <w:pPr>
        <w:pStyle w:val="ListParagraph"/>
        <w:numPr>
          <w:ilvl w:val="0"/>
          <w:numId w:val="7"/>
        </w:numPr>
        <w:tabs>
          <w:tab w:val="left" w:pos="426"/>
        </w:tabs>
        <w:spacing w:after="0" w:line="276" w:lineRule="auto"/>
        <w:ind w:left="0" w:firstLine="0"/>
        <w:jc w:val="both"/>
        <w:rPr>
          <w:rFonts w:ascii="Times New Roman" w:hAnsi="Times New Roman" w:cs="Times New Roman"/>
          <w:b/>
          <w:sz w:val="24"/>
          <w:szCs w:val="24"/>
          <w:lang w:val="sv-SE"/>
        </w:rPr>
      </w:pPr>
      <w:r w:rsidRPr="00A557B6">
        <w:rPr>
          <w:rFonts w:ascii="Times New Roman" w:hAnsi="Times New Roman" w:cs="Times New Roman"/>
          <w:b/>
          <w:sz w:val="24"/>
          <w:szCs w:val="24"/>
          <w:lang w:val="sv-SE"/>
        </w:rPr>
        <w:t xml:space="preserve">Pengujian hipotesis parsial variabel </w:t>
      </w:r>
      <w:r w:rsidRPr="00A557B6">
        <w:rPr>
          <w:rFonts w:ascii="Times New Roman" w:hAnsi="Times New Roman" w:cs="Times New Roman"/>
          <w:b/>
          <w:sz w:val="24"/>
          <w:szCs w:val="24"/>
          <w:lang w:val="id-ID"/>
        </w:rPr>
        <w:t>Kompetensi (X</w:t>
      </w:r>
      <w:r w:rsidRPr="00A557B6">
        <w:rPr>
          <w:rFonts w:ascii="Times New Roman" w:hAnsi="Times New Roman" w:cs="Times New Roman"/>
          <w:b/>
          <w:sz w:val="24"/>
          <w:szCs w:val="24"/>
          <w:vertAlign w:val="subscript"/>
          <w:lang w:val="id-ID"/>
        </w:rPr>
        <w:t>3</w:t>
      </w:r>
      <w:r w:rsidRPr="00A557B6">
        <w:rPr>
          <w:rFonts w:ascii="Times New Roman" w:hAnsi="Times New Roman" w:cs="Times New Roman"/>
          <w:b/>
          <w:sz w:val="24"/>
          <w:szCs w:val="24"/>
          <w:lang w:val="id-ID"/>
        </w:rPr>
        <w:t>)</w:t>
      </w:r>
    </w:p>
    <w:p w:rsidR="00A557B6" w:rsidRPr="00A557B6" w:rsidRDefault="00A557B6" w:rsidP="00BE0810">
      <w:pPr>
        <w:ind w:left="426"/>
        <w:jc w:val="both"/>
        <w:rPr>
          <w:rFonts w:ascii="Times New Roman" w:hAnsi="Times New Roman" w:cs="Times New Roman"/>
          <w:sz w:val="24"/>
          <w:szCs w:val="24"/>
        </w:rPr>
      </w:pPr>
      <w:proofErr w:type="gramStart"/>
      <w:r w:rsidRPr="00A557B6">
        <w:rPr>
          <w:rFonts w:ascii="Times New Roman" w:hAnsi="Times New Roman" w:cs="Times New Roman"/>
          <w:sz w:val="24"/>
          <w:szCs w:val="24"/>
        </w:rPr>
        <w:t xml:space="preserve">Berdasarkan kriteria uji yang telah dipaparkan sebelumnya, terlihat bahwa nilai </w:t>
      </w:r>
      <w:r w:rsidRPr="00A557B6">
        <w:rPr>
          <w:rFonts w:ascii="Times New Roman" w:hAnsi="Times New Roman" w:cs="Times New Roman"/>
          <w:i/>
          <w:sz w:val="24"/>
          <w:szCs w:val="24"/>
        </w:rPr>
        <w:t>t</w:t>
      </w:r>
      <w:r w:rsidRPr="00A557B6">
        <w:rPr>
          <w:rFonts w:ascii="Times New Roman" w:hAnsi="Times New Roman" w:cs="Times New Roman"/>
          <w:i/>
          <w:sz w:val="24"/>
          <w:szCs w:val="24"/>
          <w:vertAlign w:val="subscript"/>
        </w:rPr>
        <w:t>hitung</w:t>
      </w:r>
      <w:r w:rsidRPr="00A557B6">
        <w:rPr>
          <w:rFonts w:ascii="Times New Roman" w:hAnsi="Times New Roman" w:cs="Times New Roman"/>
          <w:sz w:val="24"/>
          <w:szCs w:val="24"/>
        </w:rPr>
        <w:t xml:space="preserve"> variabel </w:t>
      </w:r>
      <w:r w:rsidRPr="00A557B6">
        <w:rPr>
          <w:rFonts w:ascii="Times New Roman" w:hAnsi="Times New Roman" w:cs="Times New Roman"/>
          <w:bCs/>
          <w:sz w:val="24"/>
          <w:szCs w:val="24"/>
        </w:rPr>
        <w:t>Kompetensi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 xml:space="preserve"> berada pada daerah penolakan</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0 </w:t>
      </w:r>
      <w:r w:rsidRPr="00A557B6">
        <w:rPr>
          <w:rFonts w:ascii="Times New Roman" w:hAnsi="Times New Roman" w:cs="Times New Roman"/>
          <w:sz w:val="24"/>
          <w:szCs w:val="24"/>
        </w:rPr>
        <w:t>(</w:t>
      </w:r>
      <w:r w:rsidRPr="00A557B6">
        <w:rPr>
          <w:rFonts w:ascii="Times New Roman" w:hAnsi="Times New Roman" w:cs="Times New Roman"/>
          <w:bCs/>
          <w:sz w:val="24"/>
          <w:szCs w:val="24"/>
        </w:rPr>
        <w:t>5.428 &gt;</w:t>
      </w:r>
      <w:r w:rsidRPr="00A557B6">
        <w:rPr>
          <w:rFonts w:ascii="Times New Roman" w:hAnsi="Times New Roman" w:cs="Times New Roman"/>
          <w:sz w:val="24"/>
          <w:szCs w:val="24"/>
        </w:rPr>
        <w:t>1.985).</w:t>
      </w:r>
      <w:proofErr w:type="gramEnd"/>
      <w:r w:rsidRPr="00A557B6">
        <w:rPr>
          <w:rFonts w:ascii="Times New Roman" w:hAnsi="Times New Roman" w:cs="Times New Roman"/>
          <w:sz w:val="24"/>
          <w:szCs w:val="24"/>
        </w:rPr>
        <w:t xml:space="preserve"> Hal ini menunjukkan bahwa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0 </w:t>
      </w:r>
      <w:r w:rsidRPr="00A557B6">
        <w:rPr>
          <w:rFonts w:ascii="Times New Roman" w:hAnsi="Times New Roman" w:cs="Times New Roman"/>
          <w:sz w:val="24"/>
          <w:szCs w:val="24"/>
        </w:rPr>
        <w:t xml:space="preserve">ditolak dan </w:t>
      </w:r>
      <w:r w:rsidRPr="00A557B6">
        <w:rPr>
          <w:rFonts w:ascii="Times New Roman" w:hAnsi="Times New Roman" w:cs="Times New Roman"/>
          <w:i/>
          <w:sz w:val="24"/>
          <w:szCs w:val="24"/>
        </w:rPr>
        <w:t>H</w:t>
      </w:r>
      <w:r w:rsidRPr="00A557B6">
        <w:rPr>
          <w:rFonts w:ascii="Times New Roman" w:hAnsi="Times New Roman" w:cs="Times New Roman"/>
          <w:sz w:val="24"/>
          <w:szCs w:val="24"/>
          <w:vertAlign w:val="subscript"/>
        </w:rPr>
        <w:t xml:space="preserve">1 </w:t>
      </w:r>
      <w:r w:rsidRPr="00A557B6">
        <w:rPr>
          <w:rFonts w:ascii="Times New Roman" w:hAnsi="Times New Roman" w:cs="Times New Roman"/>
          <w:sz w:val="24"/>
          <w:szCs w:val="24"/>
        </w:rPr>
        <w:t xml:space="preserve">diterima, artinya </w:t>
      </w:r>
      <w:r w:rsidRPr="00A557B6">
        <w:rPr>
          <w:rFonts w:ascii="Times New Roman" w:hAnsi="Times New Roman" w:cs="Times New Roman"/>
          <w:bCs/>
          <w:sz w:val="24"/>
          <w:szCs w:val="24"/>
        </w:rPr>
        <w:t>Kompetensi</w:t>
      </w:r>
      <w:r w:rsidRPr="00A557B6">
        <w:rPr>
          <w:rFonts w:ascii="Times New Roman" w:hAnsi="Times New Roman" w:cs="Times New Roman"/>
          <w:bCs/>
          <w:sz w:val="24"/>
          <w:szCs w:val="24"/>
          <w:lang w:val="id-ID"/>
        </w:rPr>
        <w:t>(X</w:t>
      </w:r>
      <w:r w:rsidRPr="00A557B6">
        <w:rPr>
          <w:rFonts w:ascii="Times New Roman" w:hAnsi="Times New Roman" w:cs="Times New Roman"/>
          <w:bCs/>
          <w:sz w:val="24"/>
          <w:szCs w:val="24"/>
          <w:vertAlign w:val="subscript"/>
        </w:rPr>
        <w:t>3</w:t>
      </w:r>
      <w:proofErr w:type="gramStart"/>
      <w:r w:rsidRPr="00A557B6">
        <w:rPr>
          <w:rFonts w:ascii="Times New Roman" w:hAnsi="Times New Roman" w:cs="Times New Roman"/>
          <w:bCs/>
          <w:sz w:val="24"/>
          <w:szCs w:val="24"/>
          <w:lang w:val="id-ID"/>
        </w:rPr>
        <w:t>)</w:t>
      </w:r>
      <w:r w:rsidRPr="00A557B6">
        <w:rPr>
          <w:rFonts w:ascii="Times New Roman" w:hAnsi="Times New Roman" w:cs="Times New Roman"/>
          <w:sz w:val="24"/>
          <w:szCs w:val="24"/>
        </w:rPr>
        <w:t>berpengaruh</w:t>
      </w:r>
      <w:proofErr w:type="gramEnd"/>
      <w:r w:rsidRPr="00A557B6">
        <w:rPr>
          <w:rFonts w:ascii="Times New Roman" w:hAnsi="Times New Roman" w:cs="Times New Roman"/>
          <w:sz w:val="24"/>
          <w:szCs w:val="24"/>
        </w:rPr>
        <w:t xml:space="preserve"> signifikan secara parsial </w:t>
      </w:r>
      <w:r w:rsidRPr="00A557B6">
        <w:rPr>
          <w:rFonts w:ascii="Times New Roman" w:hAnsi="Times New Roman" w:cs="Times New Roman"/>
          <w:sz w:val="24"/>
          <w:szCs w:val="24"/>
          <w:lang w:val="sv-SE"/>
        </w:rPr>
        <w:t>terhadap</w:t>
      </w:r>
      <w:r w:rsidRPr="00A557B6">
        <w:rPr>
          <w:rFonts w:ascii="Times New Roman" w:hAnsi="Times New Roman" w:cs="Times New Roman"/>
          <w:bCs/>
          <w:sz w:val="24"/>
          <w:szCs w:val="24"/>
        </w:rPr>
        <w:t>Kinerja Auditor</w:t>
      </w:r>
      <w:r w:rsidRPr="00A557B6">
        <w:rPr>
          <w:rFonts w:ascii="Times New Roman" w:hAnsi="Times New Roman" w:cs="Times New Roman"/>
          <w:bCs/>
          <w:sz w:val="24"/>
          <w:szCs w:val="24"/>
          <w:lang w:val="id-ID"/>
        </w:rPr>
        <w:t xml:space="preserve"> (Y)</w:t>
      </w:r>
      <w:r w:rsidRPr="00A557B6">
        <w:rPr>
          <w:rFonts w:ascii="Times New Roman" w:hAnsi="Times New Roman" w:cs="Times New Roman"/>
          <w:sz w:val="24"/>
          <w:szCs w:val="24"/>
        </w:rPr>
        <w:t>.</w:t>
      </w:r>
    </w:p>
    <w:p w:rsidR="00A557B6" w:rsidRPr="00BE0810" w:rsidRDefault="00A557B6" w:rsidP="00BE0810">
      <w:pPr>
        <w:tabs>
          <w:tab w:val="left" w:pos="426"/>
          <w:tab w:val="left" w:pos="709"/>
          <w:tab w:val="left" w:pos="851"/>
          <w:tab w:val="left" w:pos="1800"/>
        </w:tabs>
        <w:jc w:val="both"/>
        <w:rPr>
          <w:rFonts w:ascii="Times New Roman" w:hAnsi="Times New Roman" w:cs="Times New Roman"/>
          <w:b/>
          <w:sz w:val="24"/>
          <w:szCs w:val="24"/>
        </w:rPr>
      </w:pPr>
      <w:r w:rsidRPr="00BE0810">
        <w:rPr>
          <w:rFonts w:ascii="Times New Roman" w:hAnsi="Times New Roman" w:cs="Times New Roman"/>
          <w:b/>
          <w:sz w:val="24"/>
          <w:szCs w:val="24"/>
        </w:rPr>
        <w:t>Pembahasan</w:t>
      </w:r>
    </w:p>
    <w:p w:rsidR="00A557B6" w:rsidRPr="00BE0810" w:rsidRDefault="00A557B6" w:rsidP="00BE0810">
      <w:pPr>
        <w:tabs>
          <w:tab w:val="left" w:pos="709"/>
          <w:tab w:val="left" w:pos="851"/>
          <w:tab w:val="left" w:pos="1800"/>
        </w:tabs>
        <w:jc w:val="both"/>
        <w:rPr>
          <w:rFonts w:ascii="Times New Roman" w:hAnsi="Times New Roman" w:cs="Times New Roman"/>
          <w:sz w:val="24"/>
          <w:szCs w:val="24"/>
        </w:rPr>
      </w:pPr>
      <w:r w:rsidRPr="00BE0810">
        <w:rPr>
          <w:rFonts w:ascii="Times New Roman" w:hAnsi="Times New Roman" w:cs="Times New Roman"/>
          <w:sz w:val="24"/>
          <w:szCs w:val="24"/>
        </w:rPr>
        <w:t>Pengaruh Mutasi Terhadap Kinerja Auditor</w:t>
      </w:r>
    </w:p>
    <w:p w:rsidR="00A557B6" w:rsidRPr="00BE0810" w:rsidRDefault="00A557B6" w:rsidP="00BE0810">
      <w:pPr>
        <w:tabs>
          <w:tab w:val="left" w:pos="709"/>
          <w:tab w:val="left" w:pos="851"/>
          <w:tab w:val="left" w:pos="1800"/>
        </w:tabs>
        <w:jc w:val="both"/>
        <w:rPr>
          <w:rFonts w:ascii="Times New Roman" w:hAnsi="Times New Roman" w:cs="Times New Roman"/>
          <w:sz w:val="24"/>
          <w:szCs w:val="24"/>
        </w:rPr>
      </w:pPr>
      <w:proofErr w:type="gramStart"/>
      <w:r w:rsidRPr="00BE0810">
        <w:rPr>
          <w:rFonts w:ascii="Times New Roman" w:hAnsi="Times New Roman" w:cs="Times New Roman"/>
          <w:sz w:val="24"/>
          <w:szCs w:val="24"/>
        </w:rPr>
        <w:lastRenderedPageBreak/>
        <w:t>Berdasarkan hasil pengujian variable mutasi menunjukkan bahwa variabel mutasi berpengaruh signifikan terhadap kinerja pemerika.</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Hasil penelitian ini sesuai dengan penelitian yang dilakukan oleh Ellyzar, YUnuss, Amri (2017).</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Dalam penelitian Ellyzar, Yunnus, dan Amri didapatkan kesimpulan bahwa muatsi member dampak terhadap kinerja pegawai.</w:t>
      </w:r>
      <w:proofErr w:type="gramEnd"/>
      <w:r w:rsidRPr="00BE0810">
        <w:rPr>
          <w:rFonts w:ascii="Times New Roman" w:hAnsi="Times New Roman" w:cs="Times New Roman"/>
          <w:sz w:val="24"/>
          <w:szCs w:val="24"/>
        </w:rPr>
        <w:t xml:space="preserve"> Penelitian Ellyzar, Yunus, dan Amri dilakukan terhadap pegawai BPKP yang memiliki </w:t>
      </w:r>
      <w:proofErr w:type="gramStart"/>
      <w:r w:rsidRPr="00BE0810">
        <w:rPr>
          <w:rFonts w:ascii="Times New Roman" w:hAnsi="Times New Roman" w:cs="Times New Roman"/>
          <w:sz w:val="24"/>
          <w:szCs w:val="24"/>
        </w:rPr>
        <w:t>kantor</w:t>
      </w:r>
      <w:proofErr w:type="gramEnd"/>
      <w:r w:rsidRPr="00BE0810">
        <w:rPr>
          <w:rFonts w:ascii="Times New Roman" w:hAnsi="Times New Roman" w:cs="Times New Roman"/>
          <w:sz w:val="24"/>
          <w:szCs w:val="24"/>
        </w:rPr>
        <w:t xml:space="preserve"> perwakilan di banyak provinsi. Dengan memiliki </w:t>
      </w:r>
      <w:proofErr w:type="gramStart"/>
      <w:r w:rsidRPr="00BE0810">
        <w:rPr>
          <w:rFonts w:ascii="Times New Roman" w:hAnsi="Times New Roman" w:cs="Times New Roman"/>
          <w:sz w:val="24"/>
          <w:szCs w:val="24"/>
        </w:rPr>
        <w:t>kantor</w:t>
      </w:r>
      <w:proofErr w:type="gramEnd"/>
      <w:r w:rsidRPr="00BE0810">
        <w:rPr>
          <w:rFonts w:ascii="Times New Roman" w:hAnsi="Times New Roman" w:cs="Times New Roman"/>
          <w:sz w:val="24"/>
          <w:szCs w:val="24"/>
        </w:rPr>
        <w:t xml:space="preserve"> perwakilan di banyak provinsi, potensi auditor untuk berpindah tempat semakin besar. BPK memiliki </w:t>
      </w:r>
      <w:proofErr w:type="gramStart"/>
      <w:r w:rsidRPr="00BE0810">
        <w:rPr>
          <w:rFonts w:ascii="Times New Roman" w:hAnsi="Times New Roman" w:cs="Times New Roman"/>
          <w:sz w:val="24"/>
          <w:szCs w:val="24"/>
        </w:rPr>
        <w:t>kantor</w:t>
      </w:r>
      <w:proofErr w:type="gramEnd"/>
      <w:r w:rsidRPr="00BE0810">
        <w:rPr>
          <w:rFonts w:ascii="Times New Roman" w:hAnsi="Times New Roman" w:cs="Times New Roman"/>
          <w:sz w:val="24"/>
          <w:szCs w:val="24"/>
        </w:rPr>
        <w:t xml:space="preserve"> perwakilan di semua provinsi, sehingga setiap auditor memiliki potensi yang sama untuk dilakukan mutasi. </w:t>
      </w:r>
    </w:p>
    <w:p w:rsidR="00A557B6" w:rsidRPr="00BE0810" w:rsidRDefault="00A557B6" w:rsidP="00BE0810">
      <w:pPr>
        <w:tabs>
          <w:tab w:val="left" w:pos="709"/>
          <w:tab w:val="left" w:pos="851"/>
          <w:tab w:val="left" w:pos="1800"/>
        </w:tabs>
        <w:jc w:val="both"/>
        <w:rPr>
          <w:rFonts w:ascii="Times New Roman" w:hAnsi="Times New Roman" w:cs="Times New Roman"/>
          <w:sz w:val="24"/>
          <w:szCs w:val="24"/>
        </w:rPr>
      </w:pPr>
      <w:r w:rsidRPr="00BE0810">
        <w:rPr>
          <w:rFonts w:ascii="Times New Roman" w:hAnsi="Times New Roman" w:cs="Times New Roman"/>
          <w:sz w:val="24"/>
          <w:szCs w:val="24"/>
        </w:rPr>
        <w:t>Pengaruh Motivasi Terhadap Kinerja Auditor</w:t>
      </w:r>
    </w:p>
    <w:p w:rsidR="00A557B6" w:rsidRPr="00BE0810" w:rsidRDefault="00A557B6" w:rsidP="00BE0810">
      <w:pPr>
        <w:tabs>
          <w:tab w:val="left" w:pos="709"/>
          <w:tab w:val="left" w:pos="851"/>
          <w:tab w:val="left" w:pos="1800"/>
        </w:tabs>
        <w:jc w:val="both"/>
        <w:rPr>
          <w:rFonts w:ascii="Times New Roman" w:hAnsi="Times New Roman" w:cs="Times New Roman"/>
          <w:sz w:val="24"/>
          <w:szCs w:val="24"/>
        </w:rPr>
      </w:pPr>
      <w:proofErr w:type="gramStart"/>
      <w:r w:rsidRPr="00BE0810">
        <w:rPr>
          <w:rFonts w:ascii="Times New Roman" w:hAnsi="Times New Roman" w:cs="Times New Roman"/>
          <w:sz w:val="24"/>
          <w:szCs w:val="24"/>
        </w:rPr>
        <w:t>Motivasi merupakan daya pendorong yang dapat menjadikan seorang auditor mengerahkan kemampuannya untuk melaksanakan pemeriksaan (Siagian, 2008).</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Dengan motivasi, maka auditor dapat melaksanakan tugas dan fungsinya sesuai dengan sasaran yang telah ditetapkan.</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Hasil uji statistik dalam penelitian ini menunjukkan bahwa motivasi berpenagruh signifikan terhadap kinerja auditor.</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Hasil penelitian ini sejalan dengan hasil penelitian yang dilakukan oleh Rahman, Gunawan, Hasmin (2017).</w:t>
      </w:r>
      <w:proofErr w:type="gramEnd"/>
      <w:r w:rsidRPr="00BE0810">
        <w:rPr>
          <w:rFonts w:ascii="Times New Roman" w:hAnsi="Times New Roman" w:cs="Times New Roman"/>
          <w:sz w:val="24"/>
          <w:szCs w:val="24"/>
        </w:rPr>
        <w:t xml:space="preserve"> Hasil penelitian Rahman, Gunawan, dan Hasmin menunjukkan bawhwa auditor yang memiliki motivasi kerja yang tinggi akan berdampak pada meningkatnya kinerja, dan auditor yang memiliki motivasi yang terndah, akan memberikan dampak berupa penurunan kinerja auditor tersebut. </w:t>
      </w:r>
      <w:proofErr w:type="gramStart"/>
      <w:r w:rsidRPr="00BE0810">
        <w:rPr>
          <w:rFonts w:ascii="Times New Roman" w:hAnsi="Times New Roman" w:cs="Times New Roman"/>
          <w:sz w:val="24"/>
          <w:szCs w:val="24"/>
        </w:rPr>
        <w:t>Hasil pennelitian ini juga sejalan dengan hasil penelitian yang dilakukan oleh Mustaqillah, Lubis, dan Majid (2015) yang memperoleh kesimpulan bahwa motivasi kerja memberikan pengaruh terhadap kinerja.</w:t>
      </w:r>
      <w:proofErr w:type="gramEnd"/>
      <w:r w:rsidRPr="00BE0810">
        <w:rPr>
          <w:rFonts w:ascii="Times New Roman" w:hAnsi="Times New Roman" w:cs="Times New Roman"/>
          <w:sz w:val="24"/>
          <w:szCs w:val="24"/>
        </w:rPr>
        <w:t xml:space="preserve"> </w:t>
      </w:r>
    </w:p>
    <w:p w:rsidR="00A557B6" w:rsidRPr="00BE0810" w:rsidRDefault="00A557B6" w:rsidP="00BE0810">
      <w:pPr>
        <w:tabs>
          <w:tab w:val="left" w:pos="709"/>
          <w:tab w:val="left" w:pos="851"/>
          <w:tab w:val="left" w:pos="1800"/>
        </w:tabs>
        <w:jc w:val="both"/>
        <w:rPr>
          <w:rFonts w:ascii="Times New Roman" w:hAnsi="Times New Roman" w:cs="Times New Roman"/>
          <w:sz w:val="24"/>
          <w:szCs w:val="24"/>
        </w:rPr>
      </w:pPr>
      <w:r w:rsidRPr="00BE0810">
        <w:rPr>
          <w:rFonts w:ascii="Times New Roman" w:hAnsi="Times New Roman" w:cs="Times New Roman"/>
          <w:sz w:val="24"/>
          <w:szCs w:val="24"/>
        </w:rPr>
        <w:t>Pengaruh Kompetensi Terhadap Kinerja Auditor</w:t>
      </w:r>
    </w:p>
    <w:p w:rsidR="00A557B6" w:rsidRPr="00BE0810" w:rsidRDefault="00A557B6" w:rsidP="00BE0810">
      <w:pPr>
        <w:tabs>
          <w:tab w:val="left" w:pos="709"/>
          <w:tab w:val="left" w:pos="851"/>
          <w:tab w:val="left" w:pos="1800"/>
        </w:tabs>
        <w:jc w:val="both"/>
        <w:rPr>
          <w:rFonts w:ascii="Times New Roman" w:hAnsi="Times New Roman" w:cs="Times New Roman"/>
          <w:sz w:val="24"/>
          <w:szCs w:val="24"/>
        </w:rPr>
      </w:pPr>
      <w:proofErr w:type="gramStart"/>
      <w:r w:rsidRPr="00BE0810">
        <w:rPr>
          <w:rFonts w:ascii="Times New Roman" w:hAnsi="Times New Roman" w:cs="Times New Roman"/>
          <w:sz w:val="24"/>
          <w:szCs w:val="24"/>
        </w:rPr>
        <w:t>Hasil statistik atas variable kompetensi menunjukkan bahwa kompetensi berpengaruh secara parsial terhadap kinerja auditor.</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Hasil penelitian ini sejalan dengan penelitian yang dilakukan oleh Safwan, Nadirsayh, dan Abdullah (2014) yang mendapatkan kesimpulan bahwa kompetensi auditor berpengaruh signifikan terhadap kinerjanya.</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HAsil penelitian ini juga sejalan dengan penerapan bahwa setiap auditor di BPK harus memlihara kompetensinya melalui pendidikan professional minimal 80 (delapan puluh) jam dalam 2 (dua) tahun.</w:t>
      </w:r>
      <w:proofErr w:type="gramEnd"/>
      <w:r w:rsidRPr="00BE0810">
        <w:rPr>
          <w:rFonts w:ascii="Times New Roman" w:hAnsi="Times New Roman" w:cs="Times New Roman"/>
          <w:sz w:val="24"/>
          <w:szCs w:val="24"/>
        </w:rPr>
        <w:t xml:space="preserve"> </w:t>
      </w:r>
      <w:proofErr w:type="gramStart"/>
      <w:r w:rsidRPr="00BE0810">
        <w:rPr>
          <w:rFonts w:ascii="Times New Roman" w:hAnsi="Times New Roman" w:cs="Times New Roman"/>
          <w:sz w:val="24"/>
          <w:szCs w:val="24"/>
        </w:rPr>
        <w:t>Kompetensi memberikan pengaruh signifikan karena auditor melakuakn pemeriksaan secara rutin terhadap APBN dan APBD seperti yang telah diamanatkan oleh Undang-Undang.</w:t>
      </w:r>
      <w:proofErr w:type="gramEnd"/>
    </w:p>
    <w:p w:rsidR="00BE0810" w:rsidRDefault="00BE0810" w:rsidP="00A557B6">
      <w:pPr>
        <w:ind w:left="720" w:hanging="720"/>
        <w:jc w:val="both"/>
        <w:rPr>
          <w:rFonts w:ascii="Times New Roman" w:hAnsi="Times New Roman" w:cs="Times New Roman"/>
          <w:b/>
          <w:sz w:val="24"/>
          <w:szCs w:val="24"/>
        </w:rPr>
      </w:pPr>
      <w:r w:rsidRPr="00BE0810">
        <w:rPr>
          <w:rFonts w:ascii="Times New Roman" w:hAnsi="Times New Roman" w:cs="Times New Roman"/>
          <w:b/>
          <w:sz w:val="24"/>
          <w:szCs w:val="24"/>
        </w:rPr>
        <w:t>SIMPULAN</w:t>
      </w:r>
    </w:p>
    <w:p w:rsidR="00BE0810" w:rsidRPr="00BE0810" w:rsidRDefault="00BE0810" w:rsidP="00BE0810">
      <w:pPr>
        <w:pStyle w:val="ListParagraph"/>
        <w:spacing w:before="240" w:line="480" w:lineRule="auto"/>
        <w:ind w:left="0" w:firstLine="720"/>
        <w:jc w:val="both"/>
        <w:rPr>
          <w:rFonts w:ascii="Times New Roman" w:hAnsi="Times New Roman" w:cs="Times New Roman"/>
          <w:b/>
          <w:sz w:val="24"/>
          <w:szCs w:val="24"/>
        </w:rPr>
      </w:pPr>
      <w:proofErr w:type="gramStart"/>
      <w:r>
        <w:rPr>
          <w:rFonts w:ascii="Times New Roman" w:hAnsi="Times New Roman" w:cs="Times New Roman"/>
          <w:sz w:val="24"/>
          <w:szCs w:val="24"/>
        </w:rPr>
        <w:t>Penelitian ini bertujuan untuk menguji pengaruh variabel mutasi, motivasi, dan kompetensi terhadap kinerja auditor.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analisis yang telah dilakukan dengan jumlah sampel 100 auditor, dapat ditarik kesimpulan bahwa muatsi, motivasi, dan kompetensi berpengaruh signifikan terhadap kinerja auditor secara parsial dan simultan.</w:t>
      </w:r>
      <w:proofErr w:type="gramEnd"/>
      <w:r w:rsidRPr="00BE0810">
        <w:rPr>
          <w:rFonts w:ascii="Times New Roman" w:hAnsi="Times New Roman" w:cs="Times New Roman"/>
          <w:b/>
          <w:sz w:val="24"/>
          <w:szCs w:val="24"/>
        </w:rPr>
        <w:t xml:space="preserve"> </w:t>
      </w:r>
    </w:p>
    <w:p w:rsidR="00BE0810" w:rsidRDefault="00BE0810" w:rsidP="00A557B6">
      <w:pPr>
        <w:ind w:left="720" w:hanging="720"/>
        <w:jc w:val="both"/>
        <w:rPr>
          <w:rFonts w:ascii="Times New Roman" w:hAnsi="Times New Roman" w:cs="Times New Roman"/>
          <w:sz w:val="24"/>
          <w:szCs w:val="24"/>
        </w:rPr>
      </w:pPr>
    </w:p>
    <w:p w:rsidR="00BE0810" w:rsidRPr="00BE0810" w:rsidRDefault="00BE0810" w:rsidP="00A557B6">
      <w:pPr>
        <w:ind w:left="720" w:hanging="720"/>
        <w:jc w:val="both"/>
        <w:rPr>
          <w:rFonts w:ascii="Times New Roman" w:hAnsi="Times New Roman" w:cs="Times New Roman"/>
          <w:b/>
          <w:sz w:val="24"/>
          <w:szCs w:val="24"/>
        </w:rPr>
      </w:pPr>
      <w:r w:rsidRPr="00BE0810">
        <w:rPr>
          <w:rFonts w:ascii="Times New Roman" w:hAnsi="Times New Roman" w:cs="Times New Roman"/>
          <w:b/>
          <w:sz w:val="24"/>
          <w:szCs w:val="24"/>
        </w:rPr>
        <w:lastRenderedPageBreak/>
        <w:t>DAFTAR PUSTAKA</w:t>
      </w:r>
    </w:p>
    <w:p w:rsidR="00A557B6" w:rsidRPr="00A557B6" w:rsidRDefault="00A557B6" w:rsidP="00A557B6">
      <w:pPr>
        <w:ind w:left="720" w:hanging="720"/>
        <w:jc w:val="both"/>
        <w:rPr>
          <w:rFonts w:ascii="Times New Roman" w:hAnsi="Times New Roman" w:cs="Times New Roman"/>
          <w:sz w:val="24"/>
          <w:szCs w:val="24"/>
        </w:rPr>
      </w:pPr>
      <w:r w:rsidRPr="00A557B6">
        <w:rPr>
          <w:rFonts w:ascii="Times New Roman" w:hAnsi="Times New Roman" w:cs="Times New Roman"/>
          <w:sz w:val="24"/>
          <w:szCs w:val="24"/>
        </w:rPr>
        <w:t>Akbar, Bahrullah, 2013, AkuntansiSektorPublik, KonsepdanTeori, CV. Bumi Metro jaya, Jakarta.</w:t>
      </w:r>
    </w:p>
    <w:p w:rsidR="00A557B6" w:rsidRPr="00A557B6" w:rsidRDefault="00A557B6" w:rsidP="00A557B6">
      <w:pPr>
        <w:pStyle w:val="Default"/>
        <w:spacing w:after="160" w:line="276" w:lineRule="auto"/>
        <w:jc w:val="both"/>
        <w:rPr>
          <w:color w:val="auto"/>
          <w:lang w:val="id-ID"/>
        </w:rPr>
      </w:pPr>
      <w:r w:rsidRPr="00A557B6">
        <w:rPr>
          <w:color w:val="auto"/>
          <w:lang w:val="id-ID"/>
        </w:rPr>
        <w:t>Arikunto, S. 2013. Prosedur Penelitian: Suatu Pendekatan Praktik. Jakarta: Rineka Cipta</w:t>
      </w:r>
    </w:p>
    <w:p w:rsidR="00A557B6" w:rsidRPr="00A557B6" w:rsidRDefault="00A557B6" w:rsidP="00A557B6">
      <w:pPr>
        <w:autoSpaceDE w:val="0"/>
        <w:autoSpaceDN w:val="0"/>
        <w:adjustRightInd w:val="0"/>
        <w:ind w:left="720" w:hanging="720"/>
        <w:jc w:val="both"/>
        <w:rPr>
          <w:rFonts w:ascii="Times New Roman" w:hAnsi="Times New Roman" w:cs="Times New Roman"/>
          <w:sz w:val="24"/>
          <w:szCs w:val="24"/>
        </w:rPr>
      </w:pPr>
      <w:r w:rsidRPr="00A557B6">
        <w:rPr>
          <w:rFonts w:ascii="Times New Roman" w:hAnsi="Times New Roman" w:cs="Times New Roman"/>
          <w:sz w:val="24"/>
          <w:szCs w:val="24"/>
        </w:rPr>
        <w:t xml:space="preserve">Amoako, George Kofi, 2011, </w:t>
      </w:r>
      <w:r w:rsidRPr="00A557B6">
        <w:rPr>
          <w:rFonts w:ascii="Times New Roman" w:hAnsi="Times New Roman" w:cs="Times New Roman"/>
          <w:bCs/>
          <w:sz w:val="24"/>
          <w:szCs w:val="24"/>
        </w:rPr>
        <w:t xml:space="preserve">Application of Frederick Herzberg’s Two-Factor theory in assessing and understanding employee motivation at work: a Ghanaian Perspective, </w:t>
      </w:r>
      <w:r w:rsidRPr="00A557B6">
        <w:rPr>
          <w:rFonts w:ascii="Times New Roman" w:hAnsi="Times New Roman" w:cs="Times New Roman"/>
          <w:sz w:val="24"/>
          <w:szCs w:val="24"/>
        </w:rPr>
        <w:t>European Journal of Business and Management, Volume 3 No 9</w:t>
      </w:r>
    </w:p>
    <w:p w:rsidR="00A557B6" w:rsidRPr="00A557B6" w:rsidRDefault="00A557B6" w:rsidP="00A557B6">
      <w:pPr>
        <w:pStyle w:val="Default"/>
        <w:spacing w:after="160" w:line="276" w:lineRule="auto"/>
        <w:jc w:val="both"/>
        <w:rPr>
          <w:bCs/>
          <w:color w:val="auto"/>
        </w:rPr>
      </w:pPr>
      <w:r w:rsidRPr="00A557B6">
        <w:rPr>
          <w:bCs/>
          <w:color w:val="auto"/>
        </w:rPr>
        <w:t>Ellyzar, yunus, amri, 2017, Pengaruhmutasikerja, bebankerja, danKonflik interpersonal terhadap stress kerja Serta dampaknyapadakinerjapegawai BPKP PerwakilanProvinsi Aceh</w:t>
      </w:r>
    </w:p>
    <w:p w:rsidR="00A557B6" w:rsidRPr="00A557B6" w:rsidRDefault="00A557B6" w:rsidP="00A557B6">
      <w:pPr>
        <w:pStyle w:val="Default"/>
        <w:spacing w:after="160" w:line="276" w:lineRule="auto"/>
        <w:ind w:left="720" w:hanging="720"/>
        <w:jc w:val="both"/>
        <w:rPr>
          <w:color w:val="auto"/>
        </w:rPr>
      </w:pPr>
      <w:r w:rsidRPr="00A557B6">
        <w:rPr>
          <w:color w:val="auto"/>
        </w:rPr>
        <w:t>Fanani, Hanif, Subroto, 2008, PengaruhStruktur Audit, KonflikPeran, danketidakjelasanPeranTerhadapKinerja Auditor, JurnalAkuntansidankeuangan Indonesia, Volume 5 No 2.</w:t>
      </w:r>
    </w:p>
    <w:p w:rsidR="00A557B6" w:rsidRPr="00A557B6" w:rsidRDefault="00A557B6" w:rsidP="00A557B6">
      <w:pPr>
        <w:ind w:left="720" w:hanging="720"/>
        <w:jc w:val="both"/>
        <w:rPr>
          <w:rFonts w:ascii="Times New Roman" w:hAnsi="Times New Roman" w:cs="Times New Roman"/>
          <w:sz w:val="24"/>
          <w:szCs w:val="24"/>
        </w:rPr>
      </w:pPr>
      <w:r w:rsidRPr="00A557B6">
        <w:rPr>
          <w:rFonts w:ascii="Times New Roman" w:hAnsi="Times New Roman" w:cs="Times New Roman"/>
          <w:sz w:val="24"/>
          <w:szCs w:val="24"/>
        </w:rPr>
        <w:t>Fembriani, Budiartha, 2016, Faktor-Faktor yang MempengaruhiKinerja Auditor BPK PerwakilanProvinsi Bali, E-JurnalAkuntansiUniversitasUdayana, Vol 16.1.</w:t>
      </w:r>
    </w:p>
    <w:p w:rsidR="00A557B6" w:rsidRPr="00A557B6" w:rsidRDefault="00A557B6" w:rsidP="00A557B6">
      <w:pPr>
        <w:ind w:left="720" w:hanging="720"/>
        <w:jc w:val="both"/>
        <w:rPr>
          <w:rFonts w:ascii="Times New Roman" w:hAnsi="Times New Roman" w:cs="Times New Roman"/>
          <w:bCs/>
          <w:sz w:val="24"/>
          <w:szCs w:val="24"/>
        </w:rPr>
      </w:pPr>
      <w:r w:rsidRPr="00A557B6">
        <w:rPr>
          <w:rFonts w:ascii="Times New Roman" w:hAnsi="Times New Roman" w:cs="Times New Roman"/>
          <w:sz w:val="24"/>
          <w:szCs w:val="24"/>
        </w:rPr>
        <w:t xml:space="preserve">Hamid, Yunus, Sulaiman, 2015, </w:t>
      </w:r>
      <w:r w:rsidRPr="00A557B6">
        <w:rPr>
          <w:rFonts w:ascii="Times New Roman" w:hAnsi="Times New Roman" w:cs="Times New Roman"/>
          <w:bCs/>
          <w:sz w:val="24"/>
          <w:szCs w:val="24"/>
        </w:rPr>
        <w:t>PengaruhPenerapan</w:t>
      </w:r>
      <w:r w:rsidRPr="00A557B6">
        <w:rPr>
          <w:rFonts w:ascii="Times New Roman" w:hAnsi="Times New Roman" w:cs="Times New Roman"/>
          <w:bCs/>
          <w:i/>
          <w:iCs/>
          <w:sz w:val="24"/>
          <w:szCs w:val="24"/>
        </w:rPr>
        <w:t xml:space="preserve">Good Corporate Governance </w:t>
      </w:r>
      <w:r w:rsidRPr="00A557B6">
        <w:rPr>
          <w:rFonts w:ascii="Times New Roman" w:hAnsi="Times New Roman" w:cs="Times New Roman"/>
          <w:bCs/>
          <w:sz w:val="24"/>
          <w:szCs w:val="24"/>
        </w:rPr>
        <w:t>TerhadapKinerjaPegawai Dan DampaknyaTerhadapKinerjaDinasPertanian Dan PeternakanKabupatenBireuen, JurnalManajemenPascasarjanaUniversitasSyah Kuala, pp 112-121</w:t>
      </w:r>
    </w:p>
    <w:p w:rsidR="00A557B6" w:rsidRPr="00A557B6" w:rsidRDefault="00A557B6" w:rsidP="00A557B6">
      <w:pPr>
        <w:pStyle w:val="Default"/>
        <w:spacing w:after="160" w:line="276" w:lineRule="auto"/>
        <w:ind w:left="720" w:hanging="720"/>
        <w:jc w:val="both"/>
        <w:rPr>
          <w:color w:val="auto"/>
        </w:rPr>
      </w:pPr>
      <w:r w:rsidRPr="00A557B6">
        <w:rPr>
          <w:color w:val="auto"/>
        </w:rPr>
        <w:t>Hasibuan, 2012, PengaruhMotivasiKerjaTerhadapKinerjaKaryawan PT. KebonAgung Malang, JurnalModernisasi, Volume 8 No 2</w:t>
      </w:r>
    </w:p>
    <w:p w:rsidR="00A557B6" w:rsidRPr="00A557B6" w:rsidRDefault="00A557B6" w:rsidP="00A557B6">
      <w:pPr>
        <w:pStyle w:val="Default"/>
        <w:spacing w:after="160" w:line="276" w:lineRule="auto"/>
        <w:jc w:val="both"/>
        <w:rPr>
          <w:color w:val="auto"/>
        </w:rPr>
      </w:pPr>
      <w:r w:rsidRPr="00A557B6">
        <w:rPr>
          <w:color w:val="auto"/>
        </w:rPr>
        <w:t xml:space="preserve">Imam Ghozali. 2016. </w:t>
      </w:r>
      <w:r w:rsidRPr="00A557B6">
        <w:rPr>
          <w:i/>
          <w:color w:val="auto"/>
        </w:rPr>
        <w:t>DesainPenelitianKuantitatifKualitatifuntukAkuntansi, Bisnis, danIlmuSosialLainnya</w:t>
      </w:r>
      <w:r w:rsidRPr="00A557B6">
        <w:rPr>
          <w:color w:val="auto"/>
        </w:rPr>
        <w:t>. Semarang: BadanPenerbitUniversitasDiponegoro.</w:t>
      </w:r>
    </w:p>
    <w:p w:rsidR="00A557B6" w:rsidRPr="00A557B6" w:rsidRDefault="00A557B6" w:rsidP="00A557B6">
      <w:pPr>
        <w:pStyle w:val="Default"/>
        <w:spacing w:after="160" w:line="276" w:lineRule="auto"/>
        <w:ind w:left="720" w:hanging="720"/>
        <w:jc w:val="both"/>
        <w:rPr>
          <w:bCs/>
          <w:color w:val="auto"/>
        </w:rPr>
      </w:pPr>
      <w:r w:rsidRPr="00A557B6">
        <w:rPr>
          <w:color w:val="auto"/>
        </w:rPr>
        <w:t xml:space="preserve">Katili, Nangoi, Gamaliel, 2017, </w:t>
      </w:r>
      <w:r w:rsidRPr="00A557B6">
        <w:rPr>
          <w:bCs/>
          <w:color w:val="auto"/>
        </w:rPr>
        <w:t>AnalisisFaktor-Faktor Yang MempengaruhiKinerja Auditor PadaInspektoratProvinsi Dan Kabupaten Kota Gorontalo, Jurnal EMBA, Hal 572-582.</w:t>
      </w:r>
    </w:p>
    <w:p w:rsidR="00A557B6" w:rsidRDefault="00BE0810" w:rsidP="00A557B6">
      <w:pPr>
        <w:autoSpaceDE w:val="0"/>
        <w:autoSpaceDN w:val="0"/>
        <w:adjustRightInd w:val="0"/>
        <w:ind w:left="720" w:hanging="720"/>
        <w:jc w:val="both"/>
        <w:rPr>
          <w:rFonts w:ascii="Times New Roman" w:hAnsi="Times New Roman" w:cs="Times New Roman"/>
          <w:bCs/>
          <w:sz w:val="24"/>
          <w:szCs w:val="24"/>
        </w:rPr>
      </w:pPr>
      <w:r>
        <w:rPr>
          <w:rFonts w:ascii="Times New Roman" w:hAnsi="Times New Roman" w:cs="Times New Roman"/>
          <w:sz w:val="24"/>
          <w:szCs w:val="24"/>
        </w:rPr>
        <w:t xml:space="preserve">Kolibu, </w:t>
      </w:r>
      <w:r w:rsidR="00A557B6" w:rsidRPr="00A557B6">
        <w:rPr>
          <w:rFonts w:ascii="Times New Roman" w:hAnsi="Times New Roman" w:cs="Times New Roman"/>
          <w:sz w:val="24"/>
          <w:szCs w:val="24"/>
        </w:rPr>
        <w:t xml:space="preserve">Rahmi, 2014, </w:t>
      </w:r>
      <w:r w:rsidR="00A557B6" w:rsidRPr="00A557B6">
        <w:rPr>
          <w:rFonts w:ascii="Times New Roman" w:hAnsi="Times New Roman" w:cs="Times New Roman"/>
          <w:bCs/>
          <w:sz w:val="24"/>
          <w:szCs w:val="24"/>
        </w:rPr>
        <w:t>faktor-faktor</w:t>
      </w:r>
      <w:r w:rsidR="00A557B6" w:rsidRPr="00A557B6">
        <w:rPr>
          <w:rFonts w:ascii="Times New Roman" w:hAnsi="Times New Roman" w:cs="Times New Roman"/>
          <w:bCs/>
          <w:i/>
          <w:iCs/>
          <w:sz w:val="24"/>
          <w:szCs w:val="24"/>
        </w:rPr>
        <w:t xml:space="preserve">hygiene </w:t>
      </w:r>
      <w:r w:rsidR="00A557B6" w:rsidRPr="00A557B6">
        <w:rPr>
          <w:rFonts w:ascii="Times New Roman" w:hAnsi="Times New Roman" w:cs="Times New Roman"/>
          <w:bCs/>
          <w:sz w:val="24"/>
          <w:szCs w:val="24"/>
        </w:rPr>
        <w:t>dan</w:t>
      </w:r>
      <w:r w:rsidR="00A557B6" w:rsidRPr="00A557B6">
        <w:rPr>
          <w:rFonts w:ascii="Times New Roman" w:hAnsi="Times New Roman" w:cs="Times New Roman"/>
          <w:bCs/>
          <w:i/>
          <w:iCs/>
          <w:sz w:val="24"/>
          <w:szCs w:val="24"/>
        </w:rPr>
        <w:t>motivator</w:t>
      </w:r>
      <w:r w:rsidR="00A557B6" w:rsidRPr="00A557B6">
        <w:rPr>
          <w:rFonts w:ascii="Times New Roman" w:hAnsi="Times New Roman" w:cs="Times New Roman"/>
          <w:bCs/>
          <w:sz w:val="24"/>
          <w:szCs w:val="24"/>
        </w:rPr>
        <w:t>: Pengaruhnyaterhadapkepuasankerjaperawat Di rumahsakitbaptisbatu, jurnalaplikasimanajemen, volume 12 no 4</w:t>
      </w:r>
    </w:p>
    <w:p w:rsidR="00A557B6" w:rsidRPr="00A557B6" w:rsidRDefault="00A557B6" w:rsidP="00A557B6">
      <w:pPr>
        <w:pStyle w:val="Default"/>
        <w:spacing w:after="160" w:line="276" w:lineRule="auto"/>
        <w:jc w:val="both"/>
        <w:rPr>
          <w:color w:val="auto"/>
        </w:rPr>
      </w:pPr>
      <w:r w:rsidRPr="00A557B6">
        <w:rPr>
          <w:color w:val="auto"/>
        </w:rPr>
        <w:t>Lubis, 2010, Akuntansikeperilakuan, PenerbitSalembaEmpat, Jakarta</w:t>
      </w:r>
    </w:p>
    <w:p w:rsidR="00A557B6" w:rsidRPr="00A557B6" w:rsidRDefault="00A557B6" w:rsidP="00A557B6">
      <w:pPr>
        <w:pStyle w:val="Default"/>
        <w:spacing w:after="160" w:line="276" w:lineRule="auto"/>
        <w:ind w:left="720" w:hanging="720"/>
        <w:jc w:val="both"/>
        <w:rPr>
          <w:bCs/>
          <w:color w:val="auto"/>
        </w:rPr>
      </w:pPr>
      <w:r w:rsidRPr="00A557B6">
        <w:rPr>
          <w:color w:val="auto"/>
        </w:rPr>
        <w:t xml:space="preserve">MudayanadanSuryoko, 2016, </w:t>
      </w:r>
      <w:r w:rsidRPr="00A557B6">
        <w:rPr>
          <w:bCs/>
          <w:color w:val="auto"/>
        </w:rPr>
        <w:t>PengaruhKompetensi, Kompensasi, danLingkunganKerjaterhadapKinerjaKaryawanmelaluiMotivasiKerjaSebagaiVariabel Intervening (StudiKasuspadaKaryawanBagianProduksi PT. Sai Apparel Industries Semarang), JurnalIlmuAdministrasiBisnis, Volume 5 No 1</w:t>
      </w:r>
    </w:p>
    <w:p w:rsidR="00A557B6" w:rsidRPr="00A557B6" w:rsidRDefault="00A557B6" w:rsidP="00A557B6">
      <w:pPr>
        <w:autoSpaceDE w:val="0"/>
        <w:autoSpaceDN w:val="0"/>
        <w:adjustRightInd w:val="0"/>
        <w:ind w:left="720" w:hanging="720"/>
        <w:jc w:val="both"/>
        <w:rPr>
          <w:rFonts w:ascii="Times New Roman" w:hAnsi="Times New Roman" w:cs="Times New Roman"/>
          <w:sz w:val="24"/>
          <w:szCs w:val="24"/>
        </w:rPr>
      </w:pPr>
      <w:r w:rsidRPr="00A557B6">
        <w:rPr>
          <w:rFonts w:ascii="Times New Roman" w:hAnsi="Times New Roman" w:cs="Times New Roman"/>
          <w:sz w:val="24"/>
          <w:szCs w:val="24"/>
        </w:rPr>
        <w:t xml:space="preserve">Mutaqillah, Lubis, Majid, 2015, PengaruhStresKerja Dan MotivasiKerjaTerhadapKinerjaPerawat Serta </w:t>
      </w:r>
      <w:r w:rsidRPr="00A557B6">
        <w:rPr>
          <w:rFonts w:ascii="Times New Roman" w:hAnsi="Times New Roman" w:cs="Times New Roman"/>
          <w:sz w:val="24"/>
          <w:szCs w:val="24"/>
        </w:rPr>
        <w:lastRenderedPageBreak/>
        <w:t>ImplikasinyaPadaKinerjaBadanLayananUmum Daerah RumahSakitJiwa (BludRsj) Aceh, JurnalManajemenPascasarjanaUniversitasSyah Kuala, Volume 4 No 1</w:t>
      </w:r>
    </w:p>
    <w:p w:rsidR="00A557B6" w:rsidRPr="00A557B6" w:rsidRDefault="00A557B6" w:rsidP="00A557B6">
      <w:pPr>
        <w:pStyle w:val="Default"/>
        <w:spacing w:after="160" w:line="276" w:lineRule="auto"/>
        <w:ind w:left="720" w:hanging="720"/>
        <w:jc w:val="both"/>
        <w:rPr>
          <w:bCs/>
          <w:color w:val="auto"/>
        </w:rPr>
      </w:pPr>
      <w:r w:rsidRPr="00A557B6">
        <w:rPr>
          <w:color w:val="auto"/>
        </w:rPr>
        <w:t>Rahman, Gunawan, Hasmin, 2017</w:t>
      </w:r>
      <w:proofErr w:type="gramStart"/>
      <w:r w:rsidRPr="00A557B6">
        <w:rPr>
          <w:color w:val="auto"/>
        </w:rPr>
        <w:t xml:space="preserve">,  </w:t>
      </w:r>
      <w:r w:rsidRPr="00A557B6">
        <w:rPr>
          <w:bCs/>
          <w:color w:val="auto"/>
        </w:rPr>
        <w:t>PengaruhMotivasi</w:t>
      </w:r>
      <w:proofErr w:type="gramEnd"/>
      <w:r w:rsidRPr="00A557B6">
        <w:rPr>
          <w:bCs/>
          <w:color w:val="auto"/>
        </w:rPr>
        <w:t>, KepuasanKerja, Dan PengembanganKarirTerhadapKinerjaPegawaiBagianPerlengkapanSekretariat Daerah Kota Makassar, JurnalMiraiManajemen, Volume 2 No 2</w:t>
      </w:r>
    </w:p>
    <w:p w:rsidR="00A557B6" w:rsidRPr="00A557B6" w:rsidRDefault="00A557B6" w:rsidP="00A557B6">
      <w:pPr>
        <w:pStyle w:val="Default"/>
        <w:spacing w:after="160" w:line="276" w:lineRule="auto"/>
        <w:ind w:left="720" w:hanging="720"/>
        <w:jc w:val="both"/>
        <w:rPr>
          <w:color w:val="auto"/>
        </w:rPr>
      </w:pPr>
      <w:r w:rsidRPr="00A557B6">
        <w:rPr>
          <w:color w:val="auto"/>
        </w:rPr>
        <w:t>Sinambela, Prof DrLijanPoltak, 2018, ManajemenSumberdayaManusia, PenerbitBumiAksara, Jakarta.</w:t>
      </w:r>
    </w:p>
    <w:p w:rsidR="00A557B6" w:rsidRPr="00A557B6" w:rsidRDefault="00A557B6" w:rsidP="00A557B6">
      <w:pPr>
        <w:pStyle w:val="Default"/>
        <w:spacing w:after="160" w:line="276" w:lineRule="auto"/>
        <w:ind w:left="720" w:hanging="720"/>
        <w:jc w:val="both"/>
        <w:rPr>
          <w:b/>
          <w:bCs/>
          <w:color w:val="auto"/>
        </w:rPr>
      </w:pPr>
      <w:r w:rsidRPr="00A557B6">
        <w:rPr>
          <w:color w:val="auto"/>
        </w:rPr>
        <w:t xml:space="preserve">Sabar, Adolfina, Datulong, 2017, </w:t>
      </w:r>
      <w:r w:rsidRPr="00A557B6">
        <w:rPr>
          <w:bCs/>
          <w:color w:val="auto"/>
        </w:rPr>
        <w:t xml:space="preserve">PengaruhPromosiJabatan Dan </w:t>
      </w:r>
      <w:proofErr w:type="gramStart"/>
      <w:r w:rsidRPr="00A557B6">
        <w:rPr>
          <w:bCs/>
          <w:color w:val="auto"/>
        </w:rPr>
        <w:t>MutasiTerhadapKinerjaPegawai(</w:t>
      </w:r>
      <w:proofErr w:type="gramEnd"/>
      <w:r w:rsidRPr="00A557B6">
        <w:rPr>
          <w:bCs/>
          <w:color w:val="auto"/>
        </w:rPr>
        <w:t>StudipadaPegawai Kantor Wilayah DirektoratJenderalPerbendaharaanProvinsi Sulawesi Utara), Jurnal EMBA, Volume 5 No 2, Hal 404-413.</w:t>
      </w:r>
    </w:p>
    <w:p w:rsidR="00A557B6" w:rsidRPr="00A557B6" w:rsidRDefault="00A557B6" w:rsidP="00A557B6">
      <w:pPr>
        <w:ind w:left="720" w:hanging="720"/>
        <w:jc w:val="both"/>
        <w:rPr>
          <w:rFonts w:ascii="Times New Roman" w:hAnsi="Times New Roman" w:cs="Times New Roman"/>
          <w:sz w:val="24"/>
          <w:szCs w:val="24"/>
          <w:lang w:val="id-ID"/>
        </w:rPr>
      </w:pPr>
      <w:r w:rsidRPr="00A557B6">
        <w:rPr>
          <w:rFonts w:ascii="Times New Roman" w:hAnsi="Times New Roman" w:cs="Times New Roman"/>
          <w:sz w:val="24"/>
          <w:szCs w:val="24"/>
          <w:lang w:val="id-ID"/>
        </w:rPr>
        <w:t>Sugiyono. 2015. Metode Penelitian Kuantitatif Kualitatif dan R&amp;D. Alfabeta: Bandung</w:t>
      </w:r>
    </w:p>
    <w:p w:rsidR="00A557B6" w:rsidRPr="00A557B6" w:rsidRDefault="00A557B6" w:rsidP="00A557B6">
      <w:pPr>
        <w:pStyle w:val="Default"/>
        <w:spacing w:after="160" w:line="276" w:lineRule="auto"/>
        <w:jc w:val="both"/>
        <w:rPr>
          <w:color w:val="auto"/>
          <w:lang w:val="id-ID"/>
        </w:rPr>
      </w:pPr>
      <w:r w:rsidRPr="00A557B6">
        <w:rPr>
          <w:color w:val="auto"/>
          <w:lang w:val="id-ID"/>
        </w:rPr>
        <w:t>Sekaran, Uma. 2014. Metodologi Penelitian untuk Bisnis (Research Methods for Business). Buku 1 Edisi 4. Jak</w:t>
      </w:r>
      <w:r w:rsidRPr="00A557B6">
        <w:rPr>
          <w:color w:val="auto"/>
        </w:rPr>
        <w:t>a</w:t>
      </w:r>
      <w:r w:rsidRPr="00A557B6">
        <w:rPr>
          <w:color w:val="auto"/>
          <w:lang w:val="id-ID"/>
        </w:rPr>
        <w:t>rta: Salemba Empat</w:t>
      </w:r>
    </w:p>
    <w:p w:rsidR="00A557B6" w:rsidRPr="00A557B6" w:rsidRDefault="00A557B6" w:rsidP="00A557B6">
      <w:pPr>
        <w:shd w:val="clear" w:color="auto" w:fill="FFFFFF"/>
        <w:ind w:left="720" w:hanging="720"/>
        <w:jc w:val="both"/>
        <w:textAlignment w:val="baseline"/>
        <w:rPr>
          <w:rFonts w:ascii="Times New Roman" w:eastAsia="Times New Roman" w:hAnsi="Times New Roman" w:cs="Times New Roman"/>
          <w:bCs/>
          <w:kern w:val="36"/>
          <w:sz w:val="24"/>
          <w:szCs w:val="24"/>
        </w:rPr>
      </w:pPr>
    </w:p>
    <w:p w:rsidR="00A557B6" w:rsidRPr="00A557B6" w:rsidRDefault="00A557B6" w:rsidP="00A557B6">
      <w:pPr>
        <w:pStyle w:val="Default"/>
        <w:spacing w:after="160" w:line="276" w:lineRule="auto"/>
        <w:jc w:val="both"/>
        <w:rPr>
          <w:color w:val="auto"/>
        </w:rPr>
      </w:pPr>
    </w:p>
    <w:p w:rsidR="001A46C1" w:rsidRPr="00A557B6" w:rsidRDefault="001A46C1" w:rsidP="00A557B6">
      <w:pPr>
        <w:spacing w:before="240"/>
        <w:rPr>
          <w:rFonts w:ascii="Times New Roman" w:hAnsi="Times New Roman" w:cs="Times New Roman"/>
          <w:b/>
          <w:sz w:val="24"/>
          <w:szCs w:val="24"/>
          <w:lang w:val="en-AU"/>
        </w:rPr>
      </w:pPr>
    </w:p>
    <w:p w:rsidR="001A46C1" w:rsidRPr="00A557B6" w:rsidRDefault="001A46C1" w:rsidP="00A557B6">
      <w:pPr>
        <w:pStyle w:val="ListParagraph"/>
        <w:spacing w:line="276" w:lineRule="auto"/>
        <w:ind w:left="540"/>
        <w:jc w:val="both"/>
        <w:rPr>
          <w:rFonts w:ascii="Times New Roman" w:hAnsi="Times New Roman" w:cs="Times New Roman"/>
          <w:sz w:val="24"/>
          <w:szCs w:val="24"/>
          <w:lang w:val="sv-SE"/>
        </w:rPr>
      </w:pPr>
    </w:p>
    <w:p w:rsidR="001A46C1" w:rsidRPr="00A557B6" w:rsidRDefault="001A46C1" w:rsidP="00A557B6">
      <w:pPr>
        <w:autoSpaceDE w:val="0"/>
        <w:autoSpaceDN w:val="0"/>
        <w:adjustRightInd w:val="0"/>
        <w:ind w:left="1276"/>
        <w:jc w:val="both"/>
        <w:rPr>
          <w:rFonts w:ascii="Times New Roman" w:hAnsi="Times New Roman" w:cs="Times New Roman"/>
          <w:b/>
          <w:bCs/>
          <w:sz w:val="24"/>
          <w:szCs w:val="24"/>
        </w:rPr>
      </w:pPr>
    </w:p>
    <w:p w:rsidR="001A46C1" w:rsidRPr="00A557B6" w:rsidRDefault="001A46C1" w:rsidP="00A557B6">
      <w:pPr>
        <w:pStyle w:val="ListParagraph"/>
        <w:spacing w:after="0" w:line="276" w:lineRule="auto"/>
        <w:ind w:left="0"/>
        <w:jc w:val="both"/>
        <w:rPr>
          <w:rFonts w:ascii="Times New Roman" w:hAnsi="Times New Roman" w:cs="Times New Roman"/>
          <w:sz w:val="24"/>
          <w:szCs w:val="24"/>
          <w:lang w:val="en-AU"/>
        </w:rPr>
      </w:pPr>
    </w:p>
    <w:p w:rsidR="006C2169" w:rsidRPr="00A557B6" w:rsidRDefault="006C2169" w:rsidP="00A557B6">
      <w:pPr>
        <w:pStyle w:val="ListParagraph"/>
        <w:spacing w:after="0" w:line="276" w:lineRule="auto"/>
        <w:ind w:left="0"/>
        <w:jc w:val="both"/>
        <w:rPr>
          <w:rFonts w:ascii="Times New Roman" w:hAnsi="Times New Roman" w:cs="Times New Roman"/>
          <w:sz w:val="24"/>
          <w:szCs w:val="24"/>
          <w:lang w:val="en-AU"/>
        </w:rPr>
      </w:pPr>
    </w:p>
    <w:p w:rsidR="006C2169" w:rsidRPr="00A557B6" w:rsidRDefault="006C2169" w:rsidP="00A557B6">
      <w:pPr>
        <w:pStyle w:val="ListParagraph"/>
        <w:spacing w:after="0" w:line="276" w:lineRule="auto"/>
        <w:ind w:left="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b/>
          <w:sz w:val="24"/>
          <w:szCs w:val="24"/>
        </w:rPr>
      </w:pPr>
    </w:p>
    <w:p w:rsidR="006C2169" w:rsidRPr="00A557B6" w:rsidRDefault="006C2169" w:rsidP="00A557B6">
      <w:pPr>
        <w:pStyle w:val="ListParagraph"/>
        <w:tabs>
          <w:tab w:val="left" w:pos="1080"/>
        </w:tabs>
        <w:spacing w:line="276" w:lineRule="auto"/>
        <w:ind w:left="360"/>
        <w:jc w:val="both"/>
        <w:rPr>
          <w:rFonts w:ascii="Times New Roman" w:hAnsi="Times New Roman" w:cs="Times New Roman"/>
          <w:sz w:val="24"/>
          <w:szCs w:val="24"/>
        </w:rPr>
      </w:pPr>
    </w:p>
    <w:p w:rsidR="006C2169" w:rsidRPr="00A557B6" w:rsidRDefault="006C2169" w:rsidP="00A557B6">
      <w:pPr>
        <w:pStyle w:val="ListParagraph"/>
        <w:tabs>
          <w:tab w:val="left" w:pos="1080"/>
        </w:tabs>
        <w:spacing w:line="276" w:lineRule="auto"/>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jc w:val="both"/>
        <w:rPr>
          <w:rFonts w:ascii="Times New Roman" w:hAnsi="Times New Roman" w:cs="Times New Roman"/>
          <w:sz w:val="24"/>
          <w:szCs w:val="24"/>
        </w:rPr>
      </w:pPr>
    </w:p>
    <w:p w:rsidR="006C2169" w:rsidRPr="00A557B6" w:rsidRDefault="006C2169" w:rsidP="00A557B6">
      <w:pPr>
        <w:ind w:left="360"/>
        <w:jc w:val="both"/>
        <w:rPr>
          <w:rFonts w:ascii="Times New Roman" w:hAnsi="Times New Roman" w:cs="Times New Roman"/>
          <w:sz w:val="24"/>
          <w:szCs w:val="24"/>
        </w:rPr>
      </w:pPr>
    </w:p>
    <w:p w:rsidR="006C2169" w:rsidRPr="00A557B6" w:rsidRDefault="006C2169" w:rsidP="00A557B6">
      <w:pPr>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pStyle w:val="ListParagraph"/>
        <w:spacing w:line="276" w:lineRule="auto"/>
        <w:ind w:left="360"/>
        <w:jc w:val="both"/>
        <w:rPr>
          <w:rFonts w:ascii="Times New Roman" w:hAnsi="Times New Roman" w:cs="Times New Roman"/>
          <w:sz w:val="24"/>
          <w:szCs w:val="24"/>
        </w:rPr>
      </w:pPr>
    </w:p>
    <w:p w:rsidR="006C2169" w:rsidRPr="00A557B6" w:rsidRDefault="006C2169" w:rsidP="00A557B6">
      <w:pPr>
        <w:spacing w:after="0"/>
        <w:ind w:left="360"/>
        <w:jc w:val="center"/>
        <w:rPr>
          <w:rFonts w:ascii="Times New Roman" w:hAnsi="Times New Roman" w:cs="Times New Roman"/>
          <w:sz w:val="24"/>
          <w:szCs w:val="24"/>
        </w:rPr>
      </w:pPr>
    </w:p>
    <w:p w:rsidR="0074350A" w:rsidRPr="00A557B6" w:rsidRDefault="0074350A" w:rsidP="00A557B6">
      <w:pPr>
        <w:spacing w:after="0"/>
        <w:jc w:val="both"/>
        <w:rPr>
          <w:rFonts w:ascii="Times New Roman" w:hAnsi="Times New Roman" w:cs="Times New Roman"/>
          <w:sz w:val="24"/>
          <w:szCs w:val="24"/>
        </w:rPr>
      </w:pPr>
    </w:p>
    <w:p w:rsidR="0074350A" w:rsidRPr="00A557B6" w:rsidRDefault="0074350A" w:rsidP="00A557B6">
      <w:pPr>
        <w:spacing w:after="0"/>
        <w:jc w:val="center"/>
        <w:rPr>
          <w:rFonts w:ascii="Times New Roman" w:hAnsi="Times New Roman" w:cs="Times New Roman"/>
          <w:color w:val="1D2228"/>
          <w:sz w:val="24"/>
          <w:szCs w:val="24"/>
          <w:shd w:val="clear" w:color="auto" w:fill="FFFFFF"/>
        </w:rPr>
      </w:pPr>
    </w:p>
    <w:p w:rsidR="0074350A" w:rsidRPr="00A557B6" w:rsidRDefault="0074350A" w:rsidP="00A557B6">
      <w:pPr>
        <w:spacing w:after="0"/>
        <w:jc w:val="center"/>
        <w:rPr>
          <w:rFonts w:ascii="Times New Roman" w:hAnsi="Times New Roman" w:cs="Times New Roman"/>
          <w:color w:val="1D2228"/>
          <w:sz w:val="24"/>
          <w:szCs w:val="24"/>
          <w:shd w:val="clear" w:color="auto" w:fill="FFFFFF"/>
        </w:rPr>
      </w:pPr>
    </w:p>
    <w:p w:rsidR="0074350A" w:rsidRPr="00A557B6" w:rsidRDefault="0074350A" w:rsidP="00A557B6">
      <w:pPr>
        <w:spacing w:after="0"/>
        <w:jc w:val="center"/>
        <w:rPr>
          <w:rFonts w:ascii="Times New Roman" w:hAnsi="Times New Roman" w:cs="Times New Roman"/>
          <w:b/>
          <w:sz w:val="24"/>
          <w:szCs w:val="24"/>
        </w:rPr>
      </w:pPr>
    </w:p>
    <w:p w:rsidR="00F53A29" w:rsidRPr="00A557B6" w:rsidRDefault="00F53A29" w:rsidP="00A557B6">
      <w:pPr>
        <w:rPr>
          <w:rFonts w:ascii="Times New Roman" w:hAnsi="Times New Roman" w:cs="Times New Roman"/>
          <w:sz w:val="24"/>
          <w:szCs w:val="24"/>
        </w:rPr>
      </w:pPr>
    </w:p>
    <w:sectPr w:rsidR="00F53A29" w:rsidRPr="00A557B6" w:rsidSect="00F53A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A68"/>
    <w:multiLevelType w:val="multilevel"/>
    <w:tmpl w:val="3192369C"/>
    <w:lvl w:ilvl="0">
      <w:start w:val="4"/>
      <w:numFmt w:val="decimal"/>
      <w:lvlText w:val="%1."/>
      <w:lvlJc w:val="left"/>
      <w:pPr>
        <w:ind w:left="540" w:hanging="540"/>
      </w:pPr>
      <w:rPr>
        <w:rFonts w:hint="default"/>
      </w:rPr>
    </w:lvl>
    <w:lvl w:ilvl="1">
      <w:start w:val="4"/>
      <w:numFmt w:val="decimal"/>
      <w:lvlText w:val="%1.%2."/>
      <w:lvlJc w:val="left"/>
      <w:pPr>
        <w:ind w:left="1183" w:hanging="54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
    <w:nsid w:val="0A4C2B54"/>
    <w:multiLevelType w:val="hybridMultilevel"/>
    <w:tmpl w:val="C2B087C4"/>
    <w:lvl w:ilvl="0" w:tplc="2B98B9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D97BB2"/>
    <w:multiLevelType w:val="multilevel"/>
    <w:tmpl w:val="6D1E974E"/>
    <w:lvl w:ilvl="0">
      <w:start w:val="4"/>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14483BBA"/>
    <w:multiLevelType w:val="hybridMultilevel"/>
    <w:tmpl w:val="8B6A069C"/>
    <w:lvl w:ilvl="0" w:tplc="CC5EE3FA">
      <w:start w:val="1"/>
      <w:numFmt w:val="lowerLetter"/>
      <w:lvlText w:val="%1."/>
      <w:lvlJc w:val="left"/>
      <w:pPr>
        <w:ind w:left="810" w:hanging="360"/>
      </w:pPr>
      <w:rPr>
        <w:rFonts w:hint="default"/>
        <w:b w:val="0"/>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
    <w:nsid w:val="2A9671BA"/>
    <w:multiLevelType w:val="hybridMultilevel"/>
    <w:tmpl w:val="0C346DEA"/>
    <w:lvl w:ilvl="0" w:tplc="1758CD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785B09"/>
    <w:multiLevelType w:val="hybridMultilevel"/>
    <w:tmpl w:val="0DA0F384"/>
    <w:lvl w:ilvl="0" w:tplc="39106C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563380F"/>
    <w:multiLevelType w:val="hybridMultilevel"/>
    <w:tmpl w:val="45DEB278"/>
    <w:lvl w:ilvl="0" w:tplc="48090015">
      <w:start w:val="1"/>
      <w:numFmt w:val="upperLetter"/>
      <w:lvlText w:val="%1."/>
      <w:lvlJc w:val="left"/>
      <w:pPr>
        <w:ind w:left="720" w:hanging="360"/>
      </w:pPr>
      <w:rPr>
        <w:rFonts w:hint="default"/>
      </w:rPr>
    </w:lvl>
    <w:lvl w:ilvl="1" w:tplc="D8EC66B2">
      <w:start w:val="1"/>
      <w:numFmt w:val="decimal"/>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EE55AFD"/>
    <w:multiLevelType w:val="hybridMultilevel"/>
    <w:tmpl w:val="530ED40C"/>
    <w:lvl w:ilvl="0" w:tplc="92E293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4"/>
  </w:num>
  <w:num w:numId="3">
    <w:abstractNumId w:val="5"/>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74350A"/>
    <w:rsid w:val="001A46C1"/>
    <w:rsid w:val="002542F1"/>
    <w:rsid w:val="003725A5"/>
    <w:rsid w:val="006C2169"/>
    <w:rsid w:val="0074350A"/>
    <w:rsid w:val="00A557B6"/>
    <w:rsid w:val="00BE0810"/>
    <w:rsid w:val="00F53A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50A"/>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50A"/>
    <w:rPr>
      <w:color w:val="0000FF" w:themeColor="hyperlink"/>
      <w:u w:val="single"/>
    </w:rPr>
  </w:style>
  <w:style w:type="paragraph" w:styleId="HTMLPreformatted">
    <w:name w:val="HTML Preformatted"/>
    <w:basedOn w:val="Normal"/>
    <w:link w:val="HTMLPreformattedChar"/>
    <w:uiPriority w:val="99"/>
    <w:semiHidden/>
    <w:unhideWhenUsed/>
    <w:rsid w:val="0074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74350A"/>
    <w:rPr>
      <w:rFonts w:ascii="Courier New" w:eastAsia="Times New Roman" w:hAnsi="Courier New" w:cs="Courier New"/>
      <w:sz w:val="20"/>
      <w:szCs w:val="20"/>
      <w:lang w:eastAsia="en-AU"/>
    </w:rPr>
  </w:style>
  <w:style w:type="paragraph" w:styleId="ListParagraph">
    <w:name w:val="List Paragraph"/>
    <w:aliases w:val="Body Text Char1,Char Char2,List Paragraph2,List Paragraph1,skripsi,spasi 2 taiiii,gambar,Body of text,anak bab,Source,kepala,GAMBAR"/>
    <w:basedOn w:val="Normal"/>
    <w:link w:val="ListParagraphChar"/>
    <w:uiPriority w:val="34"/>
    <w:qFormat/>
    <w:rsid w:val="006C2169"/>
    <w:pPr>
      <w:spacing w:after="160" w:line="259" w:lineRule="auto"/>
      <w:ind w:left="720"/>
      <w:contextualSpacing/>
    </w:pPr>
    <w:rPr>
      <w:rFonts w:eastAsiaTheme="minorHAnsi"/>
    </w:rPr>
  </w:style>
  <w:style w:type="character" w:customStyle="1" w:styleId="ListParagraphChar">
    <w:name w:val="List Paragraph Char"/>
    <w:aliases w:val="Body Text Char1 Char,Char Char2 Char,List Paragraph2 Char,List Paragraph1 Char,skripsi Char,spasi 2 taiiii Char,gambar Char,Body of text Char,anak bab Char,Source Char,kepala Char,GAMBAR Char"/>
    <w:link w:val="ListParagraph"/>
    <w:uiPriority w:val="34"/>
    <w:locked/>
    <w:rsid w:val="006C2169"/>
    <w:rPr>
      <w:lang w:val="en-US"/>
    </w:rPr>
  </w:style>
  <w:style w:type="paragraph" w:styleId="BalloonText">
    <w:name w:val="Balloon Text"/>
    <w:basedOn w:val="Normal"/>
    <w:link w:val="BalloonTextChar"/>
    <w:uiPriority w:val="99"/>
    <w:semiHidden/>
    <w:unhideWhenUsed/>
    <w:rsid w:val="001A4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6C1"/>
    <w:rPr>
      <w:rFonts w:ascii="Tahoma" w:eastAsiaTheme="minorEastAsia" w:hAnsi="Tahoma" w:cs="Tahoma"/>
      <w:sz w:val="16"/>
      <w:szCs w:val="16"/>
      <w:lang w:val="en-US"/>
    </w:rPr>
  </w:style>
  <w:style w:type="paragraph" w:customStyle="1" w:styleId="Default">
    <w:name w:val="Default"/>
    <w:rsid w:val="00A557B6"/>
    <w:pPr>
      <w:autoSpaceDE w:val="0"/>
      <w:autoSpaceDN w:val="0"/>
      <w:adjustRightInd w:val="0"/>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159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installer</cp:lastModifiedBy>
  <cp:revision>2</cp:revision>
  <dcterms:created xsi:type="dcterms:W3CDTF">2019-08-07T13:53:00Z</dcterms:created>
  <dcterms:modified xsi:type="dcterms:W3CDTF">2019-08-07T13:53:00Z</dcterms:modified>
</cp:coreProperties>
</file>